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0" w:rsidRPr="00BD05A3" w:rsidRDefault="008A032D">
      <w:pPr>
        <w:rPr>
          <w:rFonts w:ascii="Comic Sans MS" w:hAnsi="Comic Sans MS"/>
          <w:sz w:val="24"/>
          <w:szCs w:val="24"/>
          <w:lang w:val="uk-UA"/>
        </w:rPr>
      </w:pPr>
      <w:r>
        <w:rPr>
          <w:rFonts w:ascii="Comic Sans MS" w:hAnsi="Comic Sans MS" w:cs="Arial"/>
          <w:noProof/>
          <w:color w:val="22222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646DDD52" wp14:editId="65D085CD">
            <wp:simplePos x="0" y="0"/>
            <wp:positionH relativeFrom="column">
              <wp:posOffset>4969282</wp:posOffset>
            </wp:positionH>
            <wp:positionV relativeFrom="paragraph">
              <wp:posOffset>-324485</wp:posOffset>
            </wp:positionV>
            <wp:extent cx="1082650" cy="993665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-kid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50" cy="99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color w:val="22222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1436AF8D" wp14:editId="10F966E1">
            <wp:simplePos x="0" y="0"/>
            <wp:positionH relativeFrom="column">
              <wp:posOffset>-605155</wp:posOffset>
            </wp:positionH>
            <wp:positionV relativeFrom="paragraph">
              <wp:posOffset>-327025</wp:posOffset>
            </wp:positionV>
            <wp:extent cx="1023620" cy="995680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-kid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81B" w:rsidRPr="00BD05A3">
        <w:rPr>
          <w:rFonts w:ascii="Comic Sans MS" w:hAnsi="Comic Sans MS"/>
          <w:sz w:val="24"/>
          <w:szCs w:val="24"/>
        </w:rPr>
        <w:t xml:space="preserve">                             </w:t>
      </w:r>
      <w:proofErr w:type="spellStart"/>
      <w:r w:rsidR="007E381B" w:rsidRPr="00BD05A3">
        <w:rPr>
          <w:rFonts w:ascii="Comic Sans MS" w:hAnsi="Comic Sans MS"/>
          <w:sz w:val="24"/>
          <w:szCs w:val="24"/>
        </w:rPr>
        <w:t>Зошит</w:t>
      </w:r>
      <w:proofErr w:type="spellEnd"/>
      <w:r w:rsidR="007E381B" w:rsidRPr="00BD05A3">
        <w:rPr>
          <w:rFonts w:ascii="Comic Sans MS" w:hAnsi="Comic Sans MS"/>
          <w:sz w:val="24"/>
          <w:szCs w:val="24"/>
        </w:rPr>
        <w:t xml:space="preserve"> </w:t>
      </w:r>
      <w:r w:rsidR="007E381B" w:rsidRPr="00BD05A3">
        <w:rPr>
          <w:rFonts w:ascii="Comic Sans MS" w:hAnsi="Comic Sans MS"/>
          <w:sz w:val="24"/>
          <w:szCs w:val="24"/>
          <w:lang w:val="uk-UA"/>
        </w:rPr>
        <w:t xml:space="preserve">для домашніх завдань з </w:t>
      </w:r>
      <w:proofErr w:type="gramStart"/>
      <w:r w:rsidR="007E381B" w:rsidRPr="00BD05A3">
        <w:rPr>
          <w:rFonts w:ascii="Comic Sans MS" w:hAnsi="Comic Sans MS"/>
          <w:sz w:val="24"/>
          <w:szCs w:val="24"/>
          <w:lang w:val="uk-UA"/>
        </w:rPr>
        <w:t>англ</w:t>
      </w:r>
      <w:proofErr w:type="gramEnd"/>
      <w:r w:rsidR="007E381B" w:rsidRPr="00BD05A3">
        <w:rPr>
          <w:rFonts w:ascii="Comic Sans MS" w:hAnsi="Comic Sans MS"/>
          <w:sz w:val="24"/>
          <w:szCs w:val="24"/>
          <w:lang w:val="uk-UA"/>
        </w:rPr>
        <w:t>ійської мови.</w:t>
      </w:r>
    </w:p>
    <w:p w:rsidR="007E381B" w:rsidRPr="00BD05A3" w:rsidRDefault="007E381B">
      <w:pPr>
        <w:rPr>
          <w:rFonts w:ascii="Comic Sans MS" w:hAnsi="Comic Sans MS"/>
          <w:sz w:val="24"/>
          <w:szCs w:val="24"/>
          <w:lang w:val="uk-UA"/>
        </w:rPr>
      </w:pPr>
      <w:r w:rsidRPr="00BD05A3">
        <w:rPr>
          <w:rFonts w:ascii="Comic Sans MS" w:hAnsi="Comic Sans MS"/>
          <w:sz w:val="24"/>
          <w:szCs w:val="24"/>
          <w:lang w:val="uk-UA"/>
        </w:rPr>
        <w:t xml:space="preserve">              Можливо, ви здивовано підведете брови, прочитавши цей підзаголовок. Невже дітям 4-5 років доведеться «сидіти!»  над домашньою  роботою? Поспішу вас заспокоїти - зошит не заважає  дітям , а як раз навпаки , сприяє вивченню англійської мови. Розглянемо всі переваги його використовування. </w:t>
      </w:r>
    </w:p>
    <w:p w:rsidR="007E381B" w:rsidRDefault="007E381B">
      <w:pP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</w:pPr>
      <w:r w:rsidRPr="00BD05A3">
        <w:rPr>
          <w:rFonts w:ascii="Comic Sans MS" w:hAnsi="Comic Sans MS"/>
          <w:sz w:val="24"/>
          <w:szCs w:val="24"/>
          <w:lang w:val="uk-UA"/>
        </w:rPr>
        <w:t xml:space="preserve">               Для занять з англійської мови кожна дитина повинна мати зошит ( 18 - 48 арк.) </w:t>
      </w:r>
      <w:r w:rsidR="00BD05A3" w:rsidRPr="00BD05A3">
        <w:rPr>
          <w:rFonts w:ascii="Comic Sans MS" w:hAnsi="Comic Sans MS"/>
          <w:sz w:val="24"/>
          <w:szCs w:val="24"/>
          <w:lang w:val="uk-UA"/>
        </w:rPr>
        <w:t>.</w:t>
      </w:r>
      <w:r w:rsidR="00BD05A3" w:rsidRPr="00BD05A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При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вивченні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нової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теми, на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сторінці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приклеюю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тематичні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картинки.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Наприклад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:Т</w:t>
      </w:r>
      <w:proofErr w:type="gram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ема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заняття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Іграшки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". </w:t>
      </w:r>
      <w:r w:rsid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К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артинки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підбираються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згідно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лексики , </w:t>
      </w:r>
      <w:r w:rsidR="00B81769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яку</w:t>
      </w:r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вивча</w:t>
      </w:r>
      <w:r w:rsidR="00B81769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ють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діт</w:t>
      </w:r>
      <w:proofErr w:type="spellEnd"/>
      <w:r w:rsidR="00B81769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и</w:t>
      </w:r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П</w:t>
      </w:r>
      <w:proofErr w:type="gram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ід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картинками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розташована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українська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транслітерація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( для </w:t>
      </w:r>
      <w:proofErr w:type="spellStart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батьків</w:t>
      </w:r>
      <w:proofErr w:type="spellEnd"/>
      <w:r w:rsidR="00BD05A3" w:rsidRPr="00BD05A3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)</w:t>
      </w:r>
      <w:r w:rsidR="00B81769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. </w:t>
      </w:r>
    </w:p>
    <w:p w:rsidR="00B81769" w:rsidRDefault="00B81769">
      <w:pP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</w:pPr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          Учитель пропонує гру «</w:t>
      </w:r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en-US"/>
        </w:rPr>
        <w:t>Show</w:t>
      </w:r>
      <w:r w:rsidRPr="00B81769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en-US"/>
        </w:rPr>
        <w:t>me</w:t>
      </w:r>
      <w:r w:rsidRPr="00B81769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…</w:t>
      </w:r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»</w:t>
      </w:r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-</w:t>
      </w:r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«Покажи м</w:t>
      </w:r>
      <w:proofErr w:type="spellStart"/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ені</w:t>
      </w:r>
      <w:proofErr w:type="spellEnd"/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», діти указують на відповідний малюнок  і промовляють вголос  лексичну одиницю. Таким чином, відбувається розвиток артикуляційних навичок,  </w:t>
      </w:r>
      <w:proofErr w:type="spellStart"/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навичок</w:t>
      </w:r>
      <w:proofErr w:type="spellEnd"/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  аудіювання, мовної здогадки, зорової пам</w:t>
      </w:r>
      <w:r w:rsidRPr="00B81769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’</w:t>
      </w:r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яті. Для роботи удома :діти повторюють за батьками слова ( за допомогою транслітерації ) і виконують додаткові невеличкі проекти: намалюй іграшку,  розфарбуй картинку, </w:t>
      </w:r>
      <w:r w:rsidR="009E4749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склади власне меню, намалюй робота  тощо. </w:t>
      </w:r>
      <w:r w:rsidR="00BA2C16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Спільна робота з матусею та татом – велика радість для дітей! Робота у зошиті допомагає малюкам закріпити пройдений матеріал. </w:t>
      </w:r>
    </w:p>
    <w:p w:rsidR="00BA2C16" w:rsidRDefault="006455F0">
      <w:pPr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Comic Sans MS" w:hAnsi="Comic Sans MS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7BE68" wp14:editId="50308E6C">
                <wp:simplePos x="0" y="0"/>
                <wp:positionH relativeFrom="column">
                  <wp:posOffset>236296</wp:posOffset>
                </wp:positionH>
                <wp:positionV relativeFrom="paragraph">
                  <wp:posOffset>339649</wp:posOffset>
                </wp:positionV>
                <wp:extent cx="5230368" cy="2516048"/>
                <wp:effectExtent l="0" t="0" r="2794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368" cy="2516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C16" w:rsidRDefault="00BA2C16" w:rsidP="00BA2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.6pt;margin-top:26.75pt;width:411.85pt;height:19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" fillcolor="white [3201]" strokecolor="#f79646 [3209]" strokeweight="2pt">
                <v:textbox>
                  <w:txbxContent>
                    <w:p w:rsidR="00BA2C16" w:rsidRDefault="00BA2C16" w:rsidP="00BA2C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2C16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           </w:t>
      </w:r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                             </w:t>
      </w:r>
      <w:r w:rsidR="00BA2C16" w:rsidRPr="00BA2C16"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  <w:t xml:space="preserve">Зразок завдань у зошиті </w:t>
      </w:r>
    </w:p>
    <w:p w:rsidR="00BA2C16" w:rsidRDefault="006455F0">
      <w:pPr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D49BA0" wp14:editId="04633387">
            <wp:simplePos x="0" y="0"/>
            <wp:positionH relativeFrom="column">
              <wp:posOffset>345821</wp:posOffset>
            </wp:positionH>
            <wp:positionV relativeFrom="paragraph">
              <wp:posOffset>40640</wp:posOffset>
            </wp:positionV>
            <wp:extent cx="5076749" cy="244271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749" cy="24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C16" w:rsidRDefault="00BA2C16">
      <w:pPr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</w:pPr>
    </w:p>
    <w:p w:rsidR="00BA2C16" w:rsidRDefault="00BA2C16">
      <w:pPr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</w:pPr>
    </w:p>
    <w:p w:rsidR="00BA2C16" w:rsidRDefault="00BA2C16">
      <w:pPr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</w:pPr>
      <w:bookmarkStart w:id="0" w:name="_GoBack"/>
      <w:bookmarkEnd w:id="0"/>
    </w:p>
    <w:p w:rsidR="00BA2C16" w:rsidRDefault="00BA2C16">
      <w:pPr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</w:pPr>
      <w:r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  <w:t xml:space="preserve">          </w:t>
      </w:r>
    </w:p>
    <w:p w:rsidR="006455F0" w:rsidRDefault="006455F0">
      <w:pPr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</w:pPr>
    </w:p>
    <w:p w:rsidR="006455F0" w:rsidRDefault="006455F0">
      <w:pPr>
        <w:rPr>
          <w:rStyle w:val="translation-chunk"/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lang w:val="uk-UA"/>
        </w:rPr>
      </w:pPr>
    </w:p>
    <w:p w:rsidR="006455F0" w:rsidRDefault="00FD69C7">
      <w:pP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Comic Sans MS" w:hAnsi="Comic Sans MS" w:cs="Arial"/>
          <w:noProof/>
          <w:color w:val="22222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12874DC8" wp14:editId="6BBFA4E8">
            <wp:simplePos x="0" y="0"/>
            <wp:positionH relativeFrom="column">
              <wp:posOffset>5115814</wp:posOffset>
            </wp:positionH>
            <wp:positionV relativeFrom="paragraph">
              <wp:posOffset>450850</wp:posOffset>
            </wp:positionV>
            <wp:extent cx="1184910" cy="8883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plaatje-31720150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F0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    Ще одна порада: </w:t>
      </w:r>
      <w:proofErr w:type="spellStart"/>
      <w:r w:rsidR="006455F0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пам</w:t>
      </w:r>
      <w:proofErr w:type="spellEnd"/>
      <w:r w:rsidR="006455F0" w:rsidRPr="006455F0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</w:rPr>
        <w:t>’</w:t>
      </w:r>
      <w:r w:rsidR="006455F0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я тайте, що зошит повинен бути акуратним , бажано в обкладинці , адже чистий зошит сприяє розвитку гігієнічних навичок !</w:t>
      </w:r>
    </w:p>
    <w:p w:rsidR="006455F0" w:rsidRPr="006455F0" w:rsidRDefault="006455F0">
      <w:pPr>
        <w:rPr>
          <w:rFonts w:ascii="Comic Sans MS" w:hAnsi="Comic Sans MS"/>
          <w:sz w:val="24"/>
          <w:szCs w:val="24"/>
          <w:lang w:val="uk-UA"/>
        </w:rPr>
      </w:pPr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Отже, зошит для </w:t>
      </w:r>
      <w:proofErr w:type="spellStart"/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занять</w:t>
      </w:r>
      <w:r w:rsidR="008A032D"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>-</w:t>
      </w:r>
      <w:proofErr w:type="spellEnd"/>
      <w:r>
        <w:rPr>
          <w:rStyle w:val="translation-chunk"/>
          <w:rFonts w:ascii="Comic Sans MS" w:hAnsi="Comic Sans MS" w:cs="Arial"/>
          <w:color w:val="222222"/>
          <w:sz w:val="24"/>
          <w:szCs w:val="24"/>
          <w:shd w:val="clear" w:color="auto" w:fill="FFFFFF"/>
          <w:lang w:val="uk-UA"/>
        </w:rPr>
        <w:t xml:space="preserve"> це і друг і помічник як учителя , так і батьків ! </w:t>
      </w:r>
    </w:p>
    <w:sectPr w:rsidR="006455F0" w:rsidRPr="006455F0" w:rsidSect="006455F0"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B"/>
    <w:rsid w:val="006455F0"/>
    <w:rsid w:val="007E381B"/>
    <w:rsid w:val="008A032D"/>
    <w:rsid w:val="009E4749"/>
    <w:rsid w:val="00A82120"/>
    <w:rsid w:val="00B81769"/>
    <w:rsid w:val="00BA2C16"/>
    <w:rsid w:val="00BD05A3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1B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BD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1B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BD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2016-02-19T16:23:00Z</dcterms:created>
  <dcterms:modified xsi:type="dcterms:W3CDTF">2016-02-20T06:29:00Z</dcterms:modified>
</cp:coreProperties>
</file>