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10" w:rsidRPr="004F6810" w:rsidRDefault="004F6810" w:rsidP="004F681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6810">
        <w:rPr>
          <w:rFonts w:ascii="Times New Roman" w:hAnsi="Times New Roman"/>
          <w:b/>
          <w:sz w:val="28"/>
          <w:szCs w:val="28"/>
          <w:lang w:val="uk-UA"/>
        </w:rPr>
        <w:t>Впровадження медіаосвіти у дошкільному закладі:</w:t>
      </w:r>
    </w:p>
    <w:p w:rsidR="00EE34CF" w:rsidRDefault="004F6810" w:rsidP="004F681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6810">
        <w:rPr>
          <w:rFonts w:ascii="Times New Roman" w:hAnsi="Times New Roman"/>
          <w:b/>
          <w:sz w:val="28"/>
          <w:szCs w:val="28"/>
          <w:lang w:val="uk-UA"/>
        </w:rPr>
        <w:t>з досвіду роботи</w:t>
      </w:r>
    </w:p>
    <w:p w:rsidR="00B91E08" w:rsidRDefault="00B91E08" w:rsidP="004F681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91E08" w:rsidRPr="000673D2" w:rsidRDefault="00B91E08" w:rsidP="000673D2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73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Працьовита Лариса Петрівна, </w:t>
      </w:r>
    </w:p>
    <w:p w:rsidR="00B91E08" w:rsidRPr="000673D2" w:rsidRDefault="00B91E08" w:rsidP="000673D2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73D2">
        <w:rPr>
          <w:rFonts w:ascii="Times New Roman" w:hAnsi="Times New Roman" w:cs="Times New Roman"/>
          <w:i/>
          <w:sz w:val="28"/>
          <w:szCs w:val="28"/>
          <w:lang w:val="uk-UA"/>
        </w:rPr>
        <w:t>завідувач</w:t>
      </w:r>
    </w:p>
    <w:p w:rsidR="00B91E08" w:rsidRPr="000673D2" w:rsidRDefault="00B91E08" w:rsidP="000673D2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73D2">
        <w:rPr>
          <w:rFonts w:ascii="Times New Roman" w:hAnsi="Times New Roman" w:cs="Times New Roman"/>
          <w:i/>
          <w:sz w:val="28"/>
          <w:szCs w:val="28"/>
          <w:lang w:val="uk-UA"/>
        </w:rPr>
        <w:t>дошкільного навчального закладу</w:t>
      </w:r>
    </w:p>
    <w:p w:rsidR="00B91E08" w:rsidRPr="000673D2" w:rsidRDefault="00B91E08" w:rsidP="000673D2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73D2">
        <w:rPr>
          <w:rFonts w:ascii="Times New Roman" w:hAnsi="Times New Roman" w:cs="Times New Roman"/>
          <w:i/>
          <w:sz w:val="28"/>
          <w:szCs w:val="28"/>
          <w:lang w:val="uk-UA"/>
        </w:rPr>
        <w:t>ясел – садка №1 «Ластівка»</w:t>
      </w:r>
    </w:p>
    <w:p w:rsidR="00B91E08" w:rsidRPr="000673D2" w:rsidRDefault="00B91E08" w:rsidP="000673D2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73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 Первомайська Миколаївської області</w:t>
      </w:r>
    </w:p>
    <w:p w:rsidR="00B91E08" w:rsidRPr="004F6810" w:rsidRDefault="00B91E08" w:rsidP="004F681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4946" w:rsidRPr="00195087" w:rsidRDefault="000673D2" w:rsidP="009411D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96495C">
        <w:rPr>
          <w:rFonts w:ascii="Times New Roman" w:hAnsi="Times New Roman"/>
          <w:sz w:val="28"/>
          <w:szCs w:val="28"/>
          <w:lang w:val="uk-UA"/>
        </w:rPr>
        <w:t>«Концепції впровадження медіаосвіти в Україні» ще у</w:t>
      </w:r>
      <w:r w:rsidR="00121DBA" w:rsidRPr="00D5313A">
        <w:rPr>
          <w:rFonts w:ascii="Times New Roman" w:hAnsi="Times New Roman"/>
          <w:sz w:val="28"/>
          <w:szCs w:val="28"/>
          <w:lang w:val="uk-UA"/>
        </w:rPr>
        <w:t xml:space="preserve"> 2010 році зазначалося, що стрімкий розвиток у сучасному світі ІКТ та ЗМІ ставить перед національною освітою завдання цілеспрямованої підготовки особистості до взаємодії з ними</w:t>
      </w:r>
      <w:r w:rsidR="00121DBA">
        <w:rPr>
          <w:rFonts w:ascii="Times New Roman" w:hAnsi="Times New Roman"/>
          <w:sz w:val="28"/>
          <w:szCs w:val="28"/>
          <w:lang w:val="uk-UA"/>
        </w:rPr>
        <w:t>. Тому і перед колективо</w:t>
      </w:r>
      <w:r>
        <w:rPr>
          <w:rFonts w:ascii="Times New Roman" w:hAnsi="Times New Roman"/>
          <w:sz w:val="28"/>
          <w:szCs w:val="28"/>
          <w:lang w:val="uk-UA"/>
        </w:rPr>
        <w:t xml:space="preserve">м дошкільного закладу постала проблема: як здійснювати медіаосвіту всіх учасників навчально – виховного процесу? І у 2011 році </w:t>
      </w:r>
      <w:r w:rsidR="00121DBA">
        <w:rPr>
          <w:rFonts w:ascii="Times New Roman" w:hAnsi="Times New Roman"/>
          <w:sz w:val="28"/>
          <w:szCs w:val="28"/>
          <w:lang w:val="uk-UA"/>
        </w:rPr>
        <w:t xml:space="preserve">колектив </w:t>
      </w:r>
      <w:r>
        <w:rPr>
          <w:rFonts w:ascii="Times New Roman" w:hAnsi="Times New Roman"/>
          <w:sz w:val="28"/>
          <w:szCs w:val="28"/>
          <w:lang w:val="uk-UA"/>
        </w:rPr>
        <w:t>дитсадка</w:t>
      </w:r>
      <w:r w:rsidR="00121DBA">
        <w:rPr>
          <w:rFonts w:ascii="Times New Roman" w:hAnsi="Times New Roman"/>
          <w:sz w:val="28"/>
          <w:szCs w:val="28"/>
          <w:lang w:val="uk-UA"/>
        </w:rPr>
        <w:t xml:space="preserve"> розпочав роботу </w:t>
      </w:r>
      <w:r w:rsidR="0029256E" w:rsidRPr="00195087">
        <w:rPr>
          <w:rFonts w:ascii="Times New Roman" w:hAnsi="Times New Roman" w:cs="Times New Roman"/>
          <w:sz w:val="28"/>
          <w:szCs w:val="28"/>
          <w:lang w:val="uk-UA"/>
        </w:rPr>
        <w:t>над науково – методичною проблемою</w:t>
      </w:r>
      <w:r w:rsidR="00492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01C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Модернізація </w:t>
      </w:r>
      <w:r w:rsidR="0029256E" w:rsidRPr="00195087">
        <w:rPr>
          <w:rFonts w:ascii="Times New Roman" w:hAnsi="Times New Roman" w:cs="Times New Roman"/>
          <w:sz w:val="28"/>
          <w:szCs w:val="28"/>
          <w:lang w:val="uk-UA"/>
        </w:rPr>
        <w:t>навчально – виховного процесу засобами ІКТ</w:t>
      </w:r>
      <w:r w:rsidR="00121DB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49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рамках роботи над </w:t>
      </w:r>
      <w:r w:rsidR="002D5552">
        <w:rPr>
          <w:rFonts w:ascii="Times New Roman" w:hAnsi="Times New Roman" w:cs="Times New Roman"/>
          <w:sz w:val="28"/>
          <w:szCs w:val="28"/>
          <w:lang w:val="uk-UA"/>
        </w:rPr>
        <w:t>проблем</w:t>
      </w:r>
      <w:r w:rsidR="0096495C">
        <w:rPr>
          <w:rFonts w:ascii="Times New Roman" w:hAnsi="Times New Roman" w:cs="Times New Roman"/>
          <w:sz w:val="28"/>
          <w:szCs w:val="28"/>
          <w:lang w:val="uk-UA"/>
        </w:rPr>
        <w:t>ним питанням</w:t>
      </w:r>
      <w:r w:rsidR="002D5552">
        <w:rPr>
          <w:rFonts w:ascii="Times New Roman" w:hAnsi="Times New Roman" w:cs="Times New Roman"/>
          <w:sz w:val="28"/>
          <w:szCs w:val="28"/>
          <w:lang w:val="uk-UA"/>
        </w:rPr>
        <w:t xml:space="preserve"> основну</w:t>
      </w:r>
      <w:r w:rsidR="00CF4946" w:rsidRPr="00195087">
        <w:rPr>
          <w:rFonts w:ascii="Times New Roman" w:hAnsi="Times New Roman" w:cs="Times New Roman"/>
          <w:sz w:val="28"/>
          <w:szCs w:val="28"/>
          <w:lang w:val="uk-UA"/>
        </w:rPr>
        <w:t xml:space="preserve"> уваг</w:t>
      </w:r>
      <w:r w:rsidR="002D5552">
        <w:rPr>
          <w:rFonts w:ascii="Times New Roman" w:hAnsi="Times New Roman" w:cs="Times New Roman"/>
          <w:sz w:val="28"/>
          <w:szCs w:val="28"/>
          <w:lang w:val="uk-UA"/>
        </w:rPr>
        <w:t xml:space="preserve">у акцентували на </w:t>
      </w:r>
      <w:r w:rsidR="00CF4946" w:rsidRPr="00195087">
        <w:rPr>
          <w:rFonts w:ascii="Times New Roman" w:hAnsi="Times New Roman" w:cs="Times New Roman"/>
          <w:sz w:val="28"/>
          <w:szCs w:val="28"/>
          <w:lang w:val="uk-UA"/>
        </w:rPr>
        <w:t>роботі з педагогами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F4946" w:rsidRPr="00195087">
        <w:rPr>
          <w:rFonts w:ascii="Times New Roman" w:hAnsi="Times New Roman" w:cs="Times New Roman"/>
          <w:sz w:val="28"/>
          <w:szCs w:val="28"/>
          <w:lang w:val="uk-UA"/>
        </w:rPr>
        <w:t>ля них були організовані різнорівневі форми роботи</w:t>
      </w:r>
      <w:r w:rsidR="00F1053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навчання </w:t>
      </w:r>
      <w:r w:rsidR="00CF4946" w:rsidRPr="00195087">
        <w:rPr>
          <w:rFonts w:ascii="Times New Roman" w:hAnsi="Times New Roman" w:cs="Times New Roman"/>
          <w:sz w:val="28"/>
          <w:szCs w:val="28"/>
          <w:lang w:val="uk-UA"/>
        </w:rPr>
        <w:t>елементарним основам роботи на комп</w:t>
      </w:r>
      <w:r w:rsidR="00C03D64" w:rsidRPr="00C03D6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ютері до використання </w:t>
      </w:r>
      <w:r w:rsidR="00B66166">
        <w:rPr>
          <w:rFonts w:ascii="Times New Roman" w:hAnsi="Times New Roman" w:cs="Times New Roman"/>
          <w:sz w:val="28"/>
          <w:szCs w:val="28"/>
          <w:lang w:val="uk-UA"/>
        </w:rPr>
        <w:t xml:space="preserve">можливостей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складних</w:t>
      </w:r>
      <w:r w:rsidR="00CF4946" w:rsidRPr="00195087">
        <w:rPr>
          <w:rFonts w:ascii="Times New Roman" w:hAnsi="Times New Roman" w:cs="Times New Roman"/>
          <w:sz w:val="28"/>
          <w:szCs w:val="28"/>
          <w:lang w:val="uk-UA"/>
        </w:rPr>
        <w:t xml:space="preserve"> комп</w:t>
      </w:r>
      <w:r w:rsidR="002D5552" w:rsidRPr="002D5552">
        <w:rPr>
          <w:rFonts w:ascii="Times New Roman" w:hAnsi="Times New Roman" w:cs="Times New Roman"/>
          <w:sz w:val="28"/>
          <w:szCs w:val="28"/>
        </w:rPr>
        <w:t>’</w:t>
      </w:r>
      <w:r w:rsidR="00CF4946" w:rsidRPr="00195087">
        <w:rPr>
          <w:rFonts w:ascii="Times New Roman" w:hAnsi="Times New Roman" w:cs="Times New Roman"/>
          <w:sz w:val="28"/>
          <w:szCs w:val="28"/>
          <w:lang w:val="uk-UA"/>
        </w:rPr>
        <w:t>ютерн</w:t>
      </w:r>
      <w:r w:rsidR="009411DE">
        <w:rPr>
          <w:rFonts w:ascii="Times New Roman" w:hAnsi="Times New Roman" w:cs="Times New Roman"/>
          <w:sz w:val="28"/>
          <w:szCs w:val="28"/>
          <w:lang w:val="uk-UA"/>
        </w:rPr>
        <w:t>их програм, адаптованих до умов</w:t>
      </w:r>
      <w:r w:rsidR="003969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946" w:rsidRPr="00195087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шкільного закладу. На виконання варіативної складової </w:t>
      </w:r>
      <w:r w:rsidR="00C03D64">
        <w:rPr>
          <w:rFonts w:ascii="Times New Roman" w:hAnsi="Times New Roman" w:cs="Times New Roman"/>
          <w:sz w:val="28"/>
          <w:szCs w:val="28"/>
          <w:lang w:val="uk-UA"/>
        </w:rPr>
        <w:t>БКДО, освітньої лінії «Комп</w:t>
      </w:r>
      <w:r w:rsidR="00C03D64" w:rsidRPr="00C03D6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03D64">
        <w:rPr>
          <w:rFonts w:ascii="Times New Roman" w:hAnsi="Times New Roman" w:cs="Times New Roman"/>
          <w:sz w:val="28"/>
          <w:szCs w:val="28"/>
          <w:lang w:val="uk-UA"/>
        </w:rPr>
        <w:t>ютерна грамота»</w:t>
      </w:r>
      <w:r w:rsidR="0066298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закладі було організовано міні – проект </w:t>
      </w:r>
      <w:r w:rsidR="00CF4946" w:rsidRPr="00195087">
        <w:rPr>
          <w:rFonts w:ascii="Times New Roman" w:hAnsi="Times New Roman" w:cs="Times New Roman"/>
          <w:sz w:val="28"/>
          <w:szCs w:val="28"/>
          <w:lang w:val="uk-UA"/>
        </w:rPr>
        <w:t>для ді</w:t>
      </w:r>
      <w:r>
        <w:rPr>
          <w:rFonts w:ascii="Times New Roman" w:hAnsi="Times New Roman" w:cs="Times New Roman"/>
          <w:sz w:val="28"/>
          <w:szCs w:val="28"/>
          <w:lang w:val="uk-UA"/>
        </w:rPr>
        <w:t>тей старшого дошкільного віку «</w:t>
      </w:r>
      <w:r w:rsidR="00CF4946" w:rsidRPr="00195087">
        <w:rPr>
          <w:rFonts w:ascii="Times New Roman" w:hAnsi="Times New Roman" w:cs="Times New Roman"/>
          <w:sz w:val="28"/>
          <w:szCs w:val="28"/>
          <w:lang w:val="uk-UA"/>
        </w:rPr>
        <w:t>Малюк та комп</w:t>
      </w:r>
      <w:r w:rsidR="002D5552" w:rsidRPr="002D555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ютер» під </w:t>
      </w:r>
      <w:r w:rsidR="00CF4946" w:rsidRPr="00195087">
        <w:rPr>
          <w:rFonts w:ascii="Times New Roman" w:hAnsi="Times New Roman" w:cs="Times New Roman"/>
          <w:sz w:val="28"/>
          <w:szCs w:val="28"/>
          <w:lang w:val="uk-UA"/>
        </w:rPr>
        <w:t>керівництвом вихователя Коровай О.І.</w:t>
      </w:r>
      <w:r w:rsidR="00756BA2" w:rsidRPr="00195087">
        <w:rPr>
          <w:rFonts w:ascii="Times New Roman" w:hAnsi="Times New Roman" w:cs="Times New Roman"/>
          <w:sz w:val="28"/>
          <w:szCs w:val="28"/>
          <w:lang w:val="uk-UA"/>
        </w:rPr>
        <w:t xml:space="preserve"> Для батьків організовувались різноманітні форми р</w:t>
      </w:r>
      <w:r w:rsidR="00B3201C">
        <w:rPr>
          <w:rFonts w:ascii="Times New Roman" w:hAnsi="Times New Roman" w:cs="Times New Roman"/>
          <w:sz w:val="28"/>
          <w:szCs w:val="28"/>
          <w:lang w:val="uk-UA"/>
        </w:rPr>
        <w:t xml:space="preserve">оботи з активним використанням </w:t>
      </w:r>
      <w:r w:rsidR="00756BA2" w:rsidRPr="00195087">
        <w:rPr>
          <w:rFonts w:ascii="Times New Roman" w:hAnsi="Times New Roman" w:cs="Times New Roman"/>
          <w:sz w:val="28"/>
          <w:szCs w:val="28"/>
          <w:lang w:val="uk-UA"/>
        </w:rPr>
        <w:t>ІК – тех</w:t>
      </w:r>
      <w:r w:rsidR="00F10533">
        <w:rPr>
          <w:rFonts w:ascii="Times New Roman" w:hAnsi="Times New Roman" w:cs="Times New Roman"/>
          <w:sz w:val="28"/>
          <w:szCs w:val="28"/>
          <w:lang w:val="uk-UA"/>
        </w:rPr>
        <w:t>нологій: он – лайн - спілкування, створен</w:t>
      </w:r>
      <w:r w:rsidR="009411D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56BA2" w:rsidRPr="00195087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мультимедійних презентацій, виготовлення друкованої продукції за допомогою програ</w:t>
      </w:r>
      <w:r w:rsidR="002D5552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F10533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="002D55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10533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F1053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41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55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411DE">
        <w:rPr>
          <w:rFonts w:ascii="Times New Roman" w:hAnsi="Times New Roman" w:cs="Times New Roman"/>
          <w:sz w:val="28"/>
          <w:szCs w:val="28"/>
          <w:lang w:val="uk-UA"/>
        </w:rPr>
        <w:t>творен</w:t>
      </w:r>
      <w:r w:rsidR="00B3201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411DE">
        <w:rPr>
          <w:rFonts w:ascii="Times New Roman" w:hAnsi="Times New Roman" w:cs="Times New Roman"/>
          <w:sz w:val="28"/>
          <w:szCs w:val="28"/>
          <w:lang w:val="uk-UA"/>
        </w:rPr>
        <w:t xml:space="preserve"> сайт</w:t>
      </w:r>
      <w:r w:rsidR="00B3201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56BA2" w:rsidRPr="00195087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закладу.</w:t>
      </w:r>
    </w:p>
    <w:p w:rsidR="004812E7" w:rsidRDefault="00756BA2" w:rsidP="009411D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087">
        <w:rPr>
          <w:rFonts w:ascii="Times New Roman" w:hAnsi="Times New Roman" w:cs="Times New Roman"/>
          <w:sz w:val="28"/>
          <w:szCs w:val="28"/>
          <w:lang w:val="uk-UA"/>
        </w:rPr>
        <w:t>Результатом роботи над проблемним питанням, як і очікувалось,</w:t>
      </w:r>
      <w:r w:rsidR="009411DE">
        <w:rPr>
          <w:rFonts w:ascii="Times New Roman" w:hAnsi="Times New Roman" w:cs="Times New Roman"/>
          <w:sz w:val="28"/>
          <w:szCs w:val="28"/>
          <w:lang w:val="uk-UA"/>
        </w:rPr>
        <w:t xml:space="preserve"> стало узагальнення досвіду з цього напрямку та</w:t>
      </w:r>
      <w:r w:rsidRPr="00195087">
        <w:rPr>
          <w:rFonts w:ascii="Times New Roman" w:hAnsi="Times New Roman" w:cs="Times New Roman"/>
          <w:sz w:val="28"/>
          <w:szCs w:val="28"/>
          <w:lang w:val="uk-UA"/>
        </w:rPr>
        <w:t xml:space="preserve"> його поширенн</w:t>
      </w:r>
      <w:r w:rsidR="009411D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92CE7">
        <w:rPr>
          <w:rFonts w:ascii="Times New Roman" w:hAnsi="Times New Roman" w:cs="Times New Roman"/>
          <w:sz w:val="28"/>
          <w:szCs w:val="28"/>
          <w:lang w:val="uk-UA"/>
        </w:rPr>
        <w:t xml:space="preserve"> серед колег міста, об</w:t>
      </w:r>
      <w:r w:rsidR="009411D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92CE7">
        <w:rPr>
          <w:rFonts w:ascii="Times New Roman" w:hAnsi="Times New Roman" w:cs="Times New Roman"/>
          <w:sz w:val="28"/>
          <w:szCs w:val="28"/>
          <w:lang w:val="uk-UA"/>
        </w:rPr>
        <w:t>асті,</w:t>
      </w:r>
      <w:r w:rsidR="009411DE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  <w:r w:rsidRPr="00195087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96495C"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узагальнений досвід роботи</w:t>
      </w:r>
      <w:r w:rsidRPr="00195087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</w:t>
      </w:r>
      <w:r w:rsidR="0096495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32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95C">
        <w:rPr>
          <w:rFonts w:ascii="Times New Roman" w:hAnsi="Times New Roman" w:cs="Times New Roman"/>
          <w:sz w:val="28"/>
          <w:szCs w:val="28"/>
          <w:lang w:val="uk-UA"/>
        </w:rPr>
        <w:t>- методиста</w:t>
      </w:r>
      <w:r w:rsidRPr="00195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5087">
        <w:rPr>
          <w:rFonts w:ascii="Times New Roman" w:hAnsi="Times New Roman" w:cs="Times New Roman"/>
          <w:sz w:val="28"/>
          <w:szCs w:val="28"/>
          <w:lang w:val="uk-UA"/>
        </w:rPr>
        <w:lastRenderedPageBreak/>
        <w:t>Чікрижово</w:t>
      </w:r>
      <w:r w:rsidR="0096495C">
        <w:rPr>
          <w:rFonts w:ascii="Times New Roman" w:hAnsi="Times New Roman" w:cs="Times New Roman"/>
          <w:sz w:val="28"/>
          <w:szCs w:val="28"/>
          <w:lang w:val="uk-UA"/>
        </w:rPr>
        <w:t>ї Т.В.</w:t>
      </w:r>
      <w:r w:rsidR="00941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5087">
        <w:rPr>
          <w:rFonts w:ascii="Times New Roman" w:hAnsi="Times New Roman" w:cs="Times New Roman"/>
          <w:sz w:val="28"/>
          <w:szCs w:val="28"/>
          <w:lang w:val="uk-UA"/>
        </w:rPr>
        <w:t>«Модернізація діяльності метод</w:t>
      </w:r>
      <w:r w:rsidR="009411DE">
        <w:rPr>
          <w:rFonts w:ascii="Times New Roman" w:hAnsi="Times New Roman" w:cs="Times New Roman"/>
          <w:sz w:val="28"/>
          <w:szCs w:val="28"/>
          <w:lang w:val="uk-UA"/>
        </w:rPr>
        <w:t xml:space="preserve">ичної служби ДНЗ </w:t>
      </w:r>
      <w:r w:rsidR="0096495C">
        <w:rPr>
          <w:rFonts w:ascii="Times New Roman" w:hAnsi="Times New Roman" w:cs="Times New Roman"/>
          <w:sz w:val="28"/>
          <w:szCs w:val="28"/>
          <w:lang w:val="uk-UA"/>
        </w:rPr>
        <w:t>засобами ІКТ» став</w:t>
      </w:r>
      <w:r w:rsidRPr="00195087">
        <w:rPr>
          <w:rFonts w:ascii="Times New Roman" w:hAnsi="Times New Roman" w:cs="Times New Roman"/>
          <w:sz w:val="28"/>
          <w:szCs w:val="28"/>
          <w:lang w:val="uk-UA"/>
        </w:rPr>
        <w:t xml:space="preserve"> переможцем в обласному конкурсі «Досвід</w:t>
      </w:r>
      <w:r w:rsidR="009411DE">
        <w:rPr>
          <w:rFonts w:ascii="Times New Roman" w:hAnsi="Times New Roman" w:cs="Times New Roman"/>
          <w:sz w:val="28"/>
          <w:szCs w:val="28"/>
          <w:lang w:val="uk-UA"/>
        </w:rPr>
        <w:t xml:space="preserve"> освітян </w:t>
      </w:r>
      <w:r w:rsidR="00C03D64">
        <w:rPr>
          <w:rFonts w:ascii="Times New Roman" w:hAnsi="Times New Roman" w:cs="Times New Roman"/>
          <w:sz w:val="28"/>
          <w:szCs w:val="28"/>
          <w:lang w:val="uk-UA"/>
        </w:rPr>
        <w:t>регіону».</w:t>
      </w:r>
      <w:r w:rsidR="0096495C">
        <w:rPr>
          <w:rFonts w:ascii="Times New Roman" w:hAnsi="Times New Roman" w:cs="Times New Roman"/>
          <w:sz w:val="28"/>
          <w:szCs w:val="28"/>
          <w:lang w:val="uk-UA"/>
        </w:rPr>
        <w:t xml:space="preserve"> Протягом</w:t>
      </w:r>
      <w:r w:rsidR="00C24C26" w:rsidRPr="00195087">
        <w:rPr>
          <w:rFonts w:ascii="Times New Roman" w:hAnsi="Times New Roman" w:cs="Times New Roman"/>
          <w:sz w:val="28"/>
          <w:szCs w:val="28"/>
          <w:lang w:val="uk-UA"/>
        </w:rPr>
        <w:t xml:space="preserve"> 2013 – 201</w:t>
      </w:r>
      <w:r w:rsidR="0096495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24C26" w:rsidRPr="00195087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96495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24C26" w:rsidRPr="00195087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96495C">
        <w:rPr>
          <w:rFonts w:ascii="Times New Roman" w:hAnsi="Times New Roman" w:cs="Times New Roman"/>
          <w:sz w:val="28"/>
          <w:szCs w:val="28"/>
          <w:lang w:val="uk-UA"/>
        </w:rPr>
        <w:t>а базі дошкільного закладу діяли</w:t>
      </w:r>
      <w:r w:rsidR="00C24C26" w:rsidRPr="00195087">
        <w:rPr>
          <w:rFonts w:ascii="Times New Roman" w:hAnsi="Times New Roman" w:cs="Times New Roman"/>
          <w:sz w:val="28"/>
          <w:szCs w:val="28"/>
          <w:lang w:val="uk-UA"/>
        </w:rPr>
        <w:t xml:space="preserve"> авторська творча майстерня для вихователів – м</w:t>
      </w:r>
      <w:r w:rsidR="009411DE">
        <w:rPr>
          <w:rFonts w:ascii="Times New Roman" w:hAnsi="Times New Roman" w:cs="Times New Roman"/>
          <w:sz w:val="28"/>
          <w:szCs w:val="28"/>
          <w:lang w:val="uk-UA"/>
        </w:rPr>
        <w:t>етодистів Миколаївської області «</w:t>
      </w:r>
      <w:r w:rsidR="00C24C26" w:rsidRPr="00195087">
        <w:rPr>
          <w:rFonts w:ascii="Times New Roman" w:hAnsi="Times New Roman" w:cs="Times New Roman"/>
          <w:sz w:val="28"/>
          <w:szCs w:val="28"/>
          <w:lang w:val="uk-UA"/>
        </w:rPr>
        <w:t>Використання ІКТ у процесі методичної роботи в дошкільному навчальному закладі»</w:t>
      </w:r>
      <w:r w:rsidR="0096495C">
        <w:rPr>
          <w:rFonts w:ascii="Times New Roman" w:hAnsi="Times New Roman" w:cs="Times New Roman"/>
          <w:sz w:val="28"/>
          <w:szCs w:val="28"/>
          <w:lang w:val="uk-UA"/>
        </w:rPr>
        <w:t xml:space="preserve"> (керівник </w:t>
      </w:r>
      <w:r w:rsidR="00B3201C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– методист </w:t>
      </w:r>
      <w:r w:rsidR="0096495C">
        <w:rPr>
          <w:rFonts w:ascii="Times New Roman" w:hAnsi="Times New Roman" w:cs="Times New Roman"/>
          <w:sz w:val="28"/>
          <w:szCs w:val="28"/>
          <w:lang w:val="uk-UA"/>
        </w:rPr>
        <w:t>Чікрижова Т.В.),</w:t>
      </w:r>
      <w:r w:rsidR="00C24C26" w:rsidRPr="00195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95C">
        <w:rPr>
          <w:rFonts w:ascii="Times New Roman" w:hAnsi="Times New Roman" w:cs="Times New Roman"/>
          <w:sz w:val="28"/>
          <w:szCs w:val="28"/>
          <w:lang w:val="uk-UA"/>
        </w:rPr>
        <w:t>школа</w:t>
      </w:r>
      <w:r w:rsidR="0096495C" w:rsidRPr="00195087">
        <w:rPr>
          <w:rFonts w:ascii="Times New Roman" w:hAnsi="Times New Roman" w:cs="Times New Roman"/>
          <w:sz w:val="28"/>
          <w:szCs w:val="28"/>
          <w:lang w:val="uk-UA"/>
        </w:rPr>
        <w:t xml:space="preserve"> комп</w:t>
      </w:r>
      <w:r w:rsidR="0096495C" w:rsidRPr="002D555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6495C" w:rsidRPr="00195087">
        <w:rPr>
          <w:rFonts w:ascii="Times New Roman" w:hAnsi="Times New Roman" w:cs="Times New Roman"/>
          <w:sz w:val="28"/>
          <w:szCs w:val="28"/>
          <w:lang w:val="uk-UA"/>
        </w:rPr>
        <w:t>ютерної</w:t>
      </w:r>
      <w:r w:rsidR="00492CE7">
        <w:rPr>
          <w:rFonts w:ascii="Times New Roman" w:hAnsi="Times New Roman" w:cs="Times New Roman"/>
          <w:sz w:val="28"/>
          <w:szCs w:val="28"/>
          <w:lang w:val="uk-UA"/>
        </w:rPr>
        <w:t xml:space="preserve"> грамотності для </w:t>
      </w:r>
      <w:r w:rsidR="009411DE">
        <w:rPr>
          <w:rFonts w:ascii="Times New Roman" w:hAnsi="Times New Roman" w:cs="Times New Roman"/>
          <w:sz w:val="28"/>
          <w:szCs w:val="28"/>
          <w:lang w:val="uk-UA"/>
        </w:rPr>
        <w:t>вихователів дошкільних закладів</w:t>
      </w:r>
      <w:r w:rsidR="0096495C" w:rsidRPr="00195087">
        <w:rPr>
          <w:rFonts w:ascii="Times New Roman" w:hAnsi="Times New Roman" w:cs="Times New Roman"/>
          <w:sz w:val="28"/>
          <w:szCs w:val="28"/>
          <w:lang w:val="uk-UA"/>
        </w:rPr>
        <w:t xml:space="preserve"> міста п</w:t>
      </w:r>
      <w:r w:rsidR="009411DE">
        <w:rPr>
          <w:rFonts w:ascii="Times New Roman" w:hAnsi="Times New Roman" w:cs="Times New Roman"/>
          <w:sz w:val="28"/>
          <w:szCs w:val="28"/>
          <w:lang w:val="uk-UA"/>
        </w:rPr>
        <w:t xml:space="preserve">ід керівництвом </w:t>
      </w:r>
      <w:r w:rsidR="00B3201C">
        <w:rPr>
          <w:rFonts w:ascii="Times New Roman" w:hAnsi="Times New Roman" w:cs="Times New Roman"/>
          <w:sz w:val="28"/>
          <w:szCs w:val="28"/>
          <w:lang w:val="uk-UA"/>
        </w:rPr>
        <w:t xml:space="preserve">практичного психолога </w:t>
      </w:r>
      <w:r w:rsidR="009411DE">
        <w:rPr>
          <w:rFonts w:ascii="Times New Roman" w:hAnsi="Times New Roman" w:cs="Times New Roman"/>
          <w:sz w:val="28"/>
          <w:szCs w:val="28"/>
          <w:lang w:val="uk-UA"/>
        </w:rPr>
        <w:t xml:space="preserve">Рубінської О.А. </w:t>
      </w:r>
      <w:r w:rsidR="00C24C26" w:rsidRPr="00195087">
        <w:rPr>
          <w:rFonts w:ascii="Times New Roman" w:hAnsi="Times New Roman" w:cs="Times New Roman"/>
          <w:sz w:val="28"/>
          <w:szCs w:val="28"/>
          <w:lang w:val="uk-UA"/>
        </w:rPr>
        <w:t>Пе</w:t>
      </w:r>
      <w:r w:rsidR="009411DE">
        <w:rPr>
          <w:rFonts w:ascii="Times New Roman" w:hAnsi="Times New Roman" w:cs="Times New Roman"/>
          <w:sz w:val="28"/>
          <w:szCs w:val="28"/>
          <w:lang w:val="uk-UA"/>
        </w:rPr>
        <w:t xml:space="preserve">дагогічний проект </w:t>
      </w:r>
      <w:r w:rsidR="0096495C">
        <w:rPr>
          <w:rFonts w:ascii="Times New Roman" w:hAnsi="Times New Roman" w:cs="Times New Roman"/>
          <w:sz w:val="28"/>
          <w:szCs w:val="28"/>
          <w:lang w:val="uk-UA"/>
        </w:rPr>
        <w:t>колективу</w:t>
      </w:r>
      <w:r w:rsidR="009411D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24C26" w:rsidRPr="00195087">
        <w:rPr>
          <w:rFonts w:ascii="Times New Roman" w:hAnsi="Times New Roman" w:cs="Times New Roman"/>
          <w:sz w:val="28"/>
          <w:szCs w:val="28"/>
          <w:lang w:val="uk-UA"/>
        </w:rPr>
        <w:t>ІКТ як засіб створення єдиного інформаційно – освітнього простору дошкіль</w:t>
      </w:r>
      <w:r w:rsidR="009411DE">
        <w:rPr>
          <w:rFonts w:ascii="Times New Roman" w:hAnsi="Times New Roman" w:cs="Times New Roman"/>
          <w:sz w:val="28"/>
          <w:szCs w:val="28"/>
          <w:lang w:val="uk-UA"/>
        </w:rPr>
        <w:t>ного закладу» було представлено від Миколаївської області</w:t>
      </w:r>
      <w:r w:rsidR="00C24C26" w:rsidRPr="00195087">
        <w:rPr>
          <w:rFonts w:ascii="Times New Roman" w:hAnsi="Times New Roman" w:cs="Times New Roman"/>
          <w:sz w:val="28"/>
          <w:szCs w:val="28"/>
          <w:lang w:val="uk-UA"/>
        </w:rPr>
        <w:t xml:space="preserve"> на 5 –ту міжнародну виставку «Сучасні заклади освіти – 2014</w:t>
      </w:r>
      <w:r w:rsidR="0096495C">
        <w:rPr>
          <w:rFonts w:ascii="Times New Roman" w:hAnsi="Times New Roman" w:cs="Times New Roman"/>
          <w:sz w:val="28"/>
          <w:szCs w:val="28"/>
          <w:lang w:val="uk-UA"/>
        </w:rPr>
        <w:t>», а д</w:t>
      </w:r>
      <w:r w:rsidR="000E0EF8">
        <w:rPr>
          <w:rFonts w:ascii="Times New Roman" w:hAnsi="Times New Roman" w:cs="Times New Roman"/>
          <w:sz w:val="28"/>
          <w:szCs w:val="28"/>
          <w:lang w:val="uk-UA"/>
        </w:rPr>
        <w:t>освід роботи</w:t>
      </w:r>
      <w:r w:rsidR="004812E7" w:rsidRPr="00195087">
        <w:rPr>
          <w:rFonts w:ascii="Times New Roman" w:hAnsi="Times New Roman" w:cs="Times New Roman"/>
          <w:sz w:val="28"/>
          <w:szCs w:val="28"/>
          <w:lang w:val="uk-UA"/>
        </w:rPr>
        <w:t xml:space="preserve"> «Медійна освіта в системі дошкі</w:t>
      </w:r>
      <w:r w:rsidR="000E0EF8">
        <w:rPr>
          <w:rFonts w:ascii="Times New Roman" w:hAnsi="Times New Roman" w:cs="Times New Roman"/>
          <w:sz w:val="28"/>
          <w:szCs w:val="28"/>
          <w:lang w:val="uk-UA"/>
        </w:rPr>
        <w:t>лля» надруковано у посібнику «</w:t>
      </w:r>
      <w:r w:rsidR="004812E7" w:rsidRPr="00195087">
        <w:rPr>
          <w:rFonts w:ascii="Times New Roman" w:hAnsi="Times New Roman" w:cs="Times New Roman"/>
          <w:sz w:val="28"/>
          <w:szCs w:val="28"/>
          <w:lang w:val="uk-UA"/>
        </w:rPr>
        <w:t>Від мед</w:t>
      </w:r>
      <w:r w:rsidR="000E0EF8">
        <w:rPr>
          <w:rFonts w:ascii="Times New Roman" w:hAnsi="Times New Roman" w:cs="Times New Roman"/>
          <w:sz w:val="28"/>
          <w:szCs w:val="28"/>
          <w:lang w:val="uk-UA"/>
        </w:rPr>
        <w:t>іаграмотності до медіакультури»</w:t>
      </w:r>
      <w:r w:rsidR="00195087" w:rsidRPr="00195087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4812E7" w:rsidRPr="00195087">
        <w:rPr>
          <w:rFonts w:ascii="Times New Roman" w:hAnsi="Times New Roman" w:cs="Times New Roman"/>
          <w:sz w:val="28"/>
          <w:szCs w:val="28"/>
          <w:lang w:val="uk-UA"/>
        </w:rPr>
        <w:t>створений авторським колект</w:t>
      </w:r>
      <w:r w:rsidR="000E0EF8">
        <w:rPr>
          <w:rFonts w:ascii="Times New Roman" w:hAnsi="Times New Roman" w:cs="Times New Roman"/>
          <w:sz w:val="28"/>
          <w:szCs w:val="28"/>
          <w:lang w:val="uk-UA"/>
        </w:rPr>
        <w:t>ивом під керівництвом наукового</w:t>
      </w:r>
      <w:r w:rsidR="004812E7" w:rsidRPr="00195087">
        <w:rPr>
          <w:rFonts w:ascii="Times New Roman" w:hAnsi="Times New Roman" w:cs="Times New Roman"/>
          <w:sz w:val="28"/>
          <w:szCs w:val="28"/>
          <w:lang w:val="uk-UA"/>
        </w:rPr>
        <w:t xml:space="preserve"> редактора</w:t>
      </w:r>
      <w:r w:rsidR="009649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812E7" w:rsidRPr="00195087">
        <w:rPr>
          <w:rFonts w:ascii="Times New Roman" w:hAnsi="Times New Roman" w:cs="Times New Roman"/>
          <w:sz w:val="28"/>
          <w:szCs w:val="28"/>
          <w:lang w:val="uk-UA"/>
        </w:rPr>
        <w:t>професора кафедри мовно – літературної та худо</w:t>
      </w:r>
      <w:r w:rsidR="0096495C">
        <w:rPr>
          <w:rFonts w:ascii="Times New Roman" w:hAnsi="Times New Roman" w:cs="Times New Roman"/>
          <w:sz w:val="28"/>
          <w:szCs w:val="28"/>
          <w:lang w:val="uk-UA"/>
        </w:rPr>
        <w:t>жньо</w:t>
      </w:r>
      <w:r w:rsidR="00B32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95C">
        <w:rPr>
          <w:rFonts w:ascii="Times New Roman" w:hAnsi="Times New Roman" w:cs="Times New Roman"/>
          <w:sz w:val="28"/>
          <w:szCs w:val="28"/>
          <w:lang w:val="uk-UA"/>
        </w:rPr>
        <w:t xml:space="preserve">- естетичної освіти МОІППО </w:t>
      </w:r>
      <w:r w:rsidR="004812E7" w:rsidRPr="0019508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E34CF">
        <w:rPr>
          <w:rFonts w:ascii="Times New Roman" w:hAnsi="Times New Roman" w:cs="Times New Roman"/>
          <w:sz w:val="28"/>
          <w:szCs w:val="28"/>
          <w:lang w:val="uk-UA"/>
        </w:rPr>
        <w:t xml:space="preserve">асиля Івановича </w:t>
      </w:r>
      <w:r w:rsidR="004812E7" w:rsidRPr="00195087">
        <w:rPr>
          <w:rFonts w:ascii="Times New Roman" w:hAnsi="Times New Roman" w:cs="Times New Roman"/>
          <w:sz w:val="28"/>
          <w:szCs w:val="28"/>
          <w:lang w:val="uk-UA"/>
        </w:rPr>
        <w:t>Шуляр</w:t>
      </w:r>
      <w:r w:rsidR="002D5552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</w:p>
    <w:p w:rsidR="0096495C" w:rsidRDefault="0096495C" w:rsidP="000E0EF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423D">
        <w:rPr>
          <w:rFonts w:ascii="Times New Roman" w:hAnsi="Times New Roman" w:cs="Times New Roman"/>
          <w:sz w:val="28"/>
          <w:szCs w:val="28"/>
          <w:lang w:val="uk-UA"/>
        </w:rPr>
        <w:t xml:space="preserve">Зважаючи на те, що медіаосвіта </w:t>
      </w:r>
      <w:r w:rsidR="00B3201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6423D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D24466">
        <w:rPr>
          <w:rFonts w:ascii="Times New Roman" w:hAnsi="Times New Roman" w:cs="Times New Roman"/>
          <w:sz w:val="28"/>
          <w:szCs w:val="28"/>
          <w:lang w:val="uk-UA"/>
        </w:rPr>
        <w:t xml:space="preserve"> безперевний </w:t>
      </w:r>
      <w:r w:rsidRPr="0096423D">
        <w:rPr>
          <w:rFonts w:ascii="Times New Roman" w:hAnsi="Times New Roman" w:cs="Times New Roman"/>
          <w:sz w:val="28"/>
          <w:szCs w:val="28"/>
          <w:lang w:val="uk-UA"/>
        </w:rPr>
        <w:t xml:space="preserve">процес </w:t>
      </w:r>
      <w:r w:rsidR="0096423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92CE7" w:rsidRPr="009649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495C">
        <w:rPr>
          <w:rFonts w:ascii="Times New Roman" w:hAnsi="Times New Roman" w:cs="Times New Roman"/>
          <w:sz w:val="28"/>
          <w:szCs w:val="28"/>
          <w:lang w:val="uk-UA"/>
        </w:rPr>
        <w:t>активне  її впровадження</w:t>
      </w:r>
      <w:r w:rsidR="00492CE7">
        <w:rPr>
          <w:rFonts w:ascii="Times New Roman" w:hAnsi="Times New Roman" w:cs="Times New Roman"/>
          <w:sz w:val="28"/>
          <w:szCs w:val="28"/>
          <w:lang w:val="uk-UA"/>
        </w:rPr>
        <w:t xml:space="preserve"> в закладі</w:t>
      </w:r>
      <w:r w:rsidRPr="0096495C">
        <w:rPr>
          <w:rFonts w:ascii="Times New Roman" w:hAnsi="Times New Roman" w:cs="Times New Roman"/>
          <w:sz w:val="28"/>
          <w:szCs w:val="28"/>
          <w:lang w:val="uk-UA"/>
        </w:rPr>
        <w:t xml:space="preserve"> продовжується й зараз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6495C">
        <w:rPr>
          <w:rFonts w:ascii="Times New Roman" w:hAnsi="Times New Roman" w:cs="Times New Roman"/>
          <w:sz w:val="28"/>
          <w:szCs w:val="28"/>
          <w:lang w:val="uk-UA"/>
        </w:rPr>
        <w:t xml:space="preserve"> шляхом комплексного</w:t>
      </w:r>
      <w:r w:rsidR="00F10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DBA">
        <w:rPr>
          <w:rFonts w:ascii="Times New Roman" w:hAnsi="Times New Roman" w:cs="Times New Roman"/>
          <w:sz w:val="28"/>
          <w:szCs w:val="28"/>
          <w:lang w:val="uk-UA"/>
        </w:rPr>
        <w:t>та інтегровано</w:t>
      </w:r>
      <w:r>
        <w:rPr>
          <w:rFonts w:ascii="Times New Roman" w:hAnsi="Times New Roman" w:cs="Times New Roman"/>
          <w:sz w:val="28"/>
          <w:szCs w:val="28"/>
          <w:lang w:val="uk-UA"/>
        </w:rPr>
        <w:t>го підходів</w:t>
      </w:r>
      <w:r w:rsidR="000E0E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21DBA">
        <w:rPr>
          <w:rFonts w:ascii="Times New Roman" w:hAnsi="Times New Roman" w:cs="Times New Roman"/>
          <w:sz w:val="28"/>
          <w:szCs w:val="28"/>
          <w:lang w:val="uk-UA"/>
        </w:rPr>
        <w:t>Звісно</w:t>
      </w:r>
      <w:r w:rsidR="00B320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21DBA">
        <w:rPr>
          <w:rFonts w:ascii="Times New Roman" w:hAnsi="Times New Roman" w:cs="Times New Roman"/>
          <w:sz w:val="28"/>
          <w:szCs w:val="28"/>
          <w:lang w:val="uk-UA"/>
        </w:rPr>
        <w:t xml:space="preserve"> виникає багато проблемних питань. Зокрема</w:t>
      </w:r>
      <w:r w:rsidR="002D55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0EF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121DBA">
        <w:rPr>
          <w:rFonts w:ascii="Times New Roman" w:hAnsi="Times New Roman" w:cs="Times New Roman"/>
          <w:sz w:val="28"/>
          <w:szCs w:val="28"/>
          <w:lang w:val="uk-UA"/>
        </w:rPr>
        <w:t>який зміст освіти орієнтуватись, формуючи медіакомпетентність дошкільника?</w:t>
      </w:r>
      <w:r w:rsidR="000E0EF8">
        <w:rPr>
          <w:rFonts w:ascii="Times New Roman" w:hAnsi="Times New Roman" w:cs="Times New Roman"/>
          <w:sz w:val="28"/>
          <w:szCs w:val="28"/>
          <w:lang w:val="uk-UA"/>
        </w:rPr>
        <w:t xml:space="preserve"> Яким має бути</w:t>
      </w:r>
      <w:r w:rsidR="00545D53">
        <w:rPr>
          <w:rFonts w:ascii="Times New Roman" w:hAnsi="Times New Roman" w:cs="Times New Roman"/>
          <w:sz w:val="28"/>
          <w:szCs w:val="28"/>
          <w:lang w:val="uk-UA"/>
        </w:rPr>
        <w:t xml:space="preserve"> кін</w:t>
      </w:r>
      <w:r w:rsidR="000E0EF8">
        <w:rPr>
          <w:rFonts w:ascii="Times New Roman" w:hAnsi="Times New Roman" w:cs="Times New Roman"/>
          <w:sz w:val="28"/>
          <w:szCs w:val="28"/>
          <w:lang w:val="uk-UA"/>
        </w:rPr>
        <w:t xml:space="preserve">цевий результат цього процесу? На нашу думку, </w:t>
      </w:r>
      <w:r w:rsidR="00C43762">
        <w:rPr>
          <w:rFonts w:ascii="Times New Roman" w:hAnsi="Times New Roman" w:cs="Times New Roman"/>
          <w:sz w:val="28"/>
          <w:szCs w:val="28"/>
          <w:lang w:val="uk-UA"/>
        </w:rPr>
        <w:t>слід орієнтуватись на вимоги</w:t>
      </w:r>
      <w:r w:rsidR="000E0EF8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програми</w:t>
      </w:r>
      <w:r w:rsidR="00545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EF8">
        <w:rPr>
          <w:rFonts w:ascii="Times New Roman" w:hAnsi="Times New Roman" w:cs="Times New Roman"/>
          <w:sz w:val="28"/>
          <w:szCs w:val="28"/>
          <w:lang w:val="uk-UA"/>
        </w:rPr>
        <w:t xml:space="preserve">для дітей від 2 до 7 років </w:t>
      </w:r>
      <w:r w:rsidR="00545D5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E0EF8">
        <w:rPr>
          <w:rFonts w:ascii="Times New Roman" w:hAnsi="Times New Roman" w:cs="Times New Roman"/>
          <w:sz w:val="28"/>
          <w:szCs w:val="28"/>
          <w:lang w:val="uk-UA"/>
        </w:rPr>
        <w:t>Дитина»</w:t>
      </w:r>
      <w:r w:rsidR="00545D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7A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EF8">
        <w:rPr>
          <w:rFonts w:ascii="Times New Roman" w:hAnsi="Times New Roman" w:cs="Times New Roman"/>
          <w:sz w:val="28"/>
          <w:szCs w:val="28"/>
          <w:lang w:val="uk-UA"/>
        </w:rPr>
        <w:t xml:space="preserve">адже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ній </w:t>
      </w:r>
      <w:r w:rsidR="00547A59">
        <w:rPr>
          <w:rFonts w:ascii="Times New Roman" w:hAnsi="Times New Roman" w:cs="Times New Roman"/>
          <w:sz w:val="28"/>
          <w:szCs w:val="28"/>
          <w:lang w:val="uk-UA"/>
        </w:rPr>
        <w:t>оновлено зміст та враховано сучасні тенденції розвитку дошкільної освіти.</w:t>
      </w:r>
      <w:r w:rsidR="00AF135F"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552" w:rsidRPr="00AF135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43762" w:rsidRPr="00AF135F">
        <w:rPr>
          <w:rFonts w:ascii="Times New Roman" w:hAnsi="Times New Roman" w:cs="Times New Roman"/>
          <w:sz w:val="28"/>
          <w:szCs w:val="28"/>
          <w:lang w:val="uk-UA"/>
        </w:rPr>
        <w:t>рамотно використовувати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762" w:rsidRPr="00AF135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45D53" w:rsidRPr="00AF135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45D53">
        <w:rPr>
          <w:rFonts w:ascii="Times New Roman" w:hAnsi="Times New Roman" w:cs="Times New Roman"/>
          <w:sz w:val="28"/>
          <w:szCs w:val="28"/>
          <w:lang w:val="uk-UA"/>
        </w:rPr>
        <w:t>актичний досв</w:t>
      </w:r>
      <w:r w:rsidR="00C43762">
        <w:rPr>
          <w:rFonts w:ascii="Times New Roman" w:hAnsi="Times New Roman" w:cs="Times New Roman"/>
          <w:sz w:val="28"/>
          <w:szCs w:val="28"/>
          <w:lang w:val="uk-UA"/>
        </w:rPr>
        <w:t>ід колег України та зарубіжжя, якого дуже мало  в Україні і він здебільшого орієнтований на молодших школярів та старшокласників.</w:t>
      </w:r>
      <w:r w:rsidR="002D5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368B" w:rsidRDefault="002D5552" w:rsidP="000E0EF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здійсненні медіаосвіти дітей</w:t>
      </w:r>
      <w:r w:rsidR="009649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45D53">
        <w:rPr>
          <w:rFonts w:ascii="Times New Roman" w:hAnsi="Times New Roman" w:cs="Times New Roman"/>
          <w:sz w:val="28"/>
          <w:szCs w:val="28"/>
          <w:lang w:val="uk-UA"/>
        </w:rPr>
        <w:t>еревагу надаємо ігров</w:t>
      </w:r>
      <w:r w:rsidR="000E0EF8">
        <w:rPr>
          <w:rFonts w:ascii="Times New Roman" w:hAnsi="Times New Roman" w:cs="Times New Roman"/>
          <w:sz w:val="28"/>
          <w:szCs w:val="28"/>
          <w:lang w:val="uk-UA"/>
        </w:rPr>
        <w:t>ій та практичній діяльності. Це</w:t>
      </w:r>
      <w:r w:rsidR="00545D53">
        <w:rPr>
          <w:rFonts w:ascii="Times New Roman" w:hAnsi="Times New Roman" w:cs="Times New Roman"/>
          <w:sz w:val="28"/>
          <w:szCs w:val="28"/>
          <w:lang w:val="uk-UA"/>
        </w:rPr>
        <w:t xml:space="preserve"> дидактичні, сюжетно – рольові, творчі ігри, ігри – </w:t>
      </w:r>
      <w:r w:rsidR="00B3201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45D53">
        <w:rPr>
          <w:rFonts w:ascii="Times New Roman" w:hAnsi="Times New Roman" w:cs="Times New Roman"/>
          <w:sz w:val="28"/>
          <w:szCs w:val="28"/>
          <w:lang w:val="uk-UA"/>
        </w:rPr>
        <w:t>раматизації, екскурсії на радіо</w:t>
      </w:r>
      <w:r w:rsidR="00B3201C">
        <w:rPr>
          <w:rFonts w:ascii="Times New Roman" w:hAnsi="Times New Roman" w:cs="Times New Roman"/>
          <w:sz w:val="28"/>
          <w:szCs w:val="28"/>
          <w:lang w:val="uk-UA"/>
        </w:rPr>
        <w:t>станції</w:t>
      </w:r>
      <w:r w:rsidR="00545D53">
        <w:rPr>
          <w:rFonts w:ascii="Times New Roman" w:hAnsi="Times New Roman" w:cs="Times New Roman"/>
          <w:sz w:val="28"/>
          <w:szCs w:val="28"/>
          <w:lang w:val="uk-UA"/>
        </w:rPr>
        <w:t>, теле</w:t>
      </w:r>
      <w:r w:rsidR="00AF2107">
        <w:rPr>
          <w:rFonts w:ascii="Times New Roman" w:hAnsi="Times New Roman" w:cs="Times New Roman"/>
          <w:sz w:val="28"/>
          <w:szCs w:val="28"/>
          <w:lang w:val="uk-UA"/>
        </w:rPr>
        <w:t>студії</w:t>
      </w:r>
      <w:r w:rsidR="000E0E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45D53">
        <w:rPr>
          <w:rFonts w:ascii="Times New Roman" w:hAnsi="Times New Roman" w:cs="Times New Roman"/>
          <w:sz w:val="28"/>
          <w:szCs w:val="28"/>
          <w:lang w:val="uk-UA"/>
        </w:rPr>
        <w:t>бесіди за п</w:t>
      </w:r>
      <w:r w:rsidR="0096495C">
        <w:rPr>
          <w:rFonts w:ascii="Times New Roman" w:hAnsi="Times New Roman" w:cs="Times New Roman"/>
          <w:sz w:val="28"/>
          <w:szCs w:val="28"/>
          <w:lang w:val="uk-UA"/>
        </w:rPr>
        <w:t>ереглядом дитячих мультфільмів,</w:t>
      </w:r>
      <w:r w:rsidR="00492CE7">
        <w:rPr>
          <w:rFonts w:ascii="Times New Roman" w:hAnsi="Times New Roman" w:cs="Times New Roman"/>
          <w:sz w:val="28"/>
          <w:szCs w:val="28"/>
          <w:lang w:val="uk-UA"/>
        </w:rPr>
        <w:t xml:space="preserve"> віртуальні екскурсії до визначних місць України,</w:t>
      </w:r>
      <w:r w:rsidR="00545D53">
        <w:rPr>
          <w:rFonts w:ascii="Times New Roman" w:hAnsi="Times New Roman" w:cs="Times New Roman"/>
          <w:sz w:val="28"/>
          <w:szCs w:val="28"/>
          <w:lang w:val="uk-UA"/>
        </w:rPr>
        <w:t xml:space="preserve"> фотосесії для </w:t>
      </w:r>
      <w:r w:rsidR="00545D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сайту </w:t>
      </w:r>
      <w:r w:rsidR="000E0EF8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дошкільного закладу, спільна </w:t>
      </w:r>
      <w:r w:rsidR="00545D53">
        <w:rPr>
          <w:rFonts w:ascii="Times New Roman" w:hAnsi="Times New Roman" w:cs="Times New Roman"/>
          <w:sz w:val="28"/>
          <w:szCs w:val="28"/>
          <w:lang w:val="uk-UA"/>
        </w:rPr>
        <w:t>з вихователем підготовка фотоальбомів на сайт, виготовлення рі</w:t>
      </w:r>
      <w:r w:rsidR="000E0EF8">
        <w:rPr>
          <w:rFonts w:ascii="Times New Roman" w:hAnsi="Times New Roman" w:cs="Times New Roman"/>
          <w:sz w:val="28"/>
          <w:szCs w:val="28"/>
          <w:lang w:val="uk-UA"/>
        </w:rPr>
        <w:t xml:space="preserve">зних малюнків та пластилінових </w:t>
      </w:r>
      <w:r w:rsidR="00545D53">
        <w:rPr>
          <w:rFonts w:ascii="Times New Roman" w:hAnsi="Times New Roman" w:cs="Times New Roman"/>
          <w:sz w:val="28"/>
          <w:szCs w:val="28"/>
          <w:lang w:val="uk-UA"/>
        </w:rPr>
        <w:t>героїв для ст</w:t>
      </w:r>
      <w:r w:rsidR="00C4376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45D53">
        <w:rPr>
          <w:rFonts w:ascii="Times New Roman" w:hAnsi="Times New Roman" w:cs="Times New Roman"/>
          <w:sz w:val="28"/>
          <w:szCs w:val="28"/>
          <w:lang w:val="uk-UA"/>
        </w:rPr>
        <w:t xml:space="preserve">орення та обігрування анімаційних сюжетів. </w:t>
      </w:r>
      <w:r w:rsidR="000E0EF8">
        <w:rPr>
          <w:rFonts w:ascii="Times New Roman" w:hAnsi="Times New Roman" w:cs="Times New Roman"/>
          <w:sz w:val="28"/>
          <w:szCs w:val="28"/>
          <w:lang w:val="uk-UA"/>
        </w:rPr>
        <w:t>Цікавим є впровадження проекту «Спілкування без кордонів» вчителем англійської мови</w:t>
      </w:r>
      <w:r w:rsidR="0096495C">
        <w:rPr>
          <w:rFonts w:ascii="Times New Roman" w:hAnsi="Times New Roman" w:cs="Times New Roman"/>
          <w:sz w:val="28"/>
          <w:szCs w:val="28"/>
          <w:lang w:val="uk-UA"/>
        </w:rPr>
        <w:t xml:space="preserve"> Авраменко О.С. В межах проекту наші діти за</w:t>
      </w:r>
      <w:r w:rsidR="000E0EF8">
        <w:rPr>
          <w:rFonts w:ascii="Times New Roman" w:hAnsi="Times New Roman" w:cs="Times New Roman"/>
          <w:sz w:val="28"/>
          <w:szCs w:val="28"/>
          <w:lang w:val="uk-UA"/>
        </w:rPr>
        <w:t>собами електронної пошти,</w:t>
      </w:r>
      <w:r w:rsidR="0096495C">
        <w:rPr>
          <w:rFonts w:ascii="Times New Roman" w:hAnsi="Times New Roman" w:cs="Times New Roman"/>
          <w:sz w:val="28"/>
          <w:szCs w:val="28"/>
          <w:lang w:val="uk-UA"/>
        </w:rPr>
        <w:t xml:space="preserve"> спілкуються з учнями початкової школи, вчителем </w:t>
      </w:r>
      <w:r w:rsidR="000E0EF8">
        <w:rPr>
          <w:rFonts w:ascii="Times New Roman" w:hAnsi="Times New Roman" w:cs="Times New Roman"/>
          <w:sz w:val="28"/>
          <w:szCs w:val="28"/>
          <w:lang w:val="uk-UA"/>
        </w:rPr>
        <w:t>Ванессою</w:t>
      </w:r>
      <w:r w:rsidR="007867AF" w:rsidRPr="007867AF">
        <w:rPr>
          <w:rFonts w:ascii="Times New Roman" w:hAnsi="Times New Roman" w:cs="Times New Roman"/>
          <w:sz w:val="28"/>
          <w:szCs w:val="28"/>
          <w:lang w:val="uk-UA"/>
        </w:rPr>
        <w:t xml:space="preserve"> Біладью</w:t>
      </w:r>
      <w:r w:rsidR="00786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495C">
        <w:rPr>
          <w:rFonts w:ascii="Times New Roman" w:hAnsi="Times New Roman" w:cs="Times New Roman"/>
          <w:sz w:val="28"/>
          <w:szCs w:val="28"/>
          <w:lang w:val="uk-UA"/>
        </w:rPr>
        <w:t>міст</w:t>
      </w:r>
      <w:r w:rsidR="002C2F9A" w:rsidRPr="00C2368B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7867AF">
        <w:rPr>
          <w:rFonts w:ascii="Times New Roman" w:hAnsi="Times New Roman" w:cs="Times New Roman"/>
          <w:sz w:val="28"/>
          <w:szCs w:val="28"/>
          <w:lang w:val="uk-UA"/>
        </w:rPr>
        <w:t xml:space="preserve">Лігал </w:t>
      </w:r>
      <w:r w:rsidR="002C2F9A" w:rsidRPr="00C2368B">
        <w:rPr>
          <w:rFonts w:ascii="Times New Roman" w:hAnsi="Times New Roman" w:cs="Times New Roman"/>
          <w:sz w:val="28"/>
          <w:szCs w:val="28"/>
          <w:lang w:val="uk-UA"/>
        </w:rPr>
        <w:t>у Канаді.</w:t>
      </w:r>
      <w:r w:rsidR="00C43762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0E0E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3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68B">
        <w:rPr>
          <w:rFonts w:ascii="Times New Roman" w:hAnsi="Times New Roman" w:cs="Times New Roman"/>
          <w:sz w:val="28"/>
          <w:szCs w:val="28"/>
          <w:lang w:val="uk-UA"/>
        </w:rPr>
        <w:t>інтегрован</w:t>
      </w:r>
      <w:r w:rsidR="00B3201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236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762">
        <w:rPr>
          <w:rFonts w:ascii="Times New Roman" w:hAnsi="Times New Roman" w:cs="Times New Roman"/>
          <w:sz w:val="28"/>
          <w:szCs w:val="28"/>
          <w:lang w:val="uk-UA"/>
        </w:rPr>
        <w:t xml:space="preserve">знайомство дітей з </w:t>
      </w:r>
      <w:r w:rsidR="00B3201C">
        <w:rPr>
          <w:rFonts w:ascii="Times New Roman" w:hAnsi="Times New Roman" w:cs="Times New Roman"/>
          <w:sz w:val="28"/>
          <w:szCs w:val="28"/>
          <w:lang w:val="uk-UA"/>
        </w:rPr>
        <w:t>засобами Інтернет – мережі</w:t>
      </w:r>
      <w:r w:rsidR="00C43762">
        <w:rPr>
          <w:rFonts w:ascii="Times New Roman" w:hAnsi="Times New Roman" w:cs="Times New Roman"/>
          <w:sz w:val="28"/>
          <w:szCs w:val="28"/>
          <w:lang w:val="uk-UA"/>
        </w:rPr>
        <w:t xml:space="preserve"> служить по</w:t>
      </w:r>
      <w:r w:rsidR="000E0EF8">
        <w:rPr>
          <w:rFonts w:ascii="Times New Roman" w:hAnsi="Times New Roman" w:cs="Times New Roman"/>
          <w:sz w:val="28"/>
          <w:szCs w:val="28"/>
          <w:lang w:val="uk-UA"/>
        </w:rPr>
        <w:t>зитивним прикладом використання її можливостей</w:t>
      </w:r>
      <w:r w:rsidR="00C437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201C" w:rsidRDefault="0096495C" w:rsidP="0040402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вважаємо, що</w:t>
      </w:r>
      <w:r w:rsidR="00C43762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545D53">
        <w:rPr>
          <w:rFonts w:ascii="Times New Roman" w:hAnsi="Times New Roman" w:cs="Times New Roman"/>
          <w:sz w:val="28"/>
          <w:szCs w:val="28"/>
          <w:lang w:val="uk-UA"/>
        </w:rPr>
        <w:t xml:space="preserve">аме з ознайомлення </w:t>
      </w:r>
      <w:r w:rsidR="00C2368B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0402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45D53">
        <w:rPr>
          <w:rFonts w:ascii="Times New Roman" w:hAnsi="Times New Roman" w:cs="Times New Roman"/>
          <w:sz w:val="28"/>
          <w:szCs w:val="28"/>
          <w:lang w:val="uk-UA"/>
        </w:rPr>
        <w:t>засобами мас – медіа, їх структурою і розпочинається формування медіа</w:t>
      </w:r>
      <w:r w:rsidR="00B3201C">
        <w:rPr>
          <w:rFonts w:ascii="Times New Roman" w:hAnsi="Times New Roman" w:cs="Times New Roman"/>
          <w:sz w:val="28"/>
          <w:szCs w:val="28"/>
          <w:lang w:val="uk-UA"/>
        </w:rPr>
        <w:t xml:space="preserve">культури дошкільника. </w:t>
      </w:r>
      <w:r w:rsidR="00545D53">
        <w:rPr>
          <w:rFonts w:ascii="Times New Roman" w:hAnsi="Times New Roman" w:cs="Times New Roman"/>
          <w:sz w:val="28"/>
          <w:szCs w:val="28"/>
          <w:lang w:val="uk-UA"/>
        </w:rPr>
        <w:t xml:space="preserve">Більш складнішим </w:t>
      </w:r>
      <w:r w:rsidR="0040402F">
        <w:rPr>
          <w:rFonts w:ascii="Times New Roman" w:hAnsi="Times New Roman" w:cs="Times New Roman"/>
          <w:sz w:val="28"/>
          <w:szCs w:val="28"/>
          <w:lang w:val="uk-UA"/>
        </w:rPr>
        <w:t xml:space="preserve">завданням є захист дитини від </w:t>
      </w:r>
      <w:r w:rsidR="00545D53">
        <w:rPr>
          <w:rFonts w:ascii="Times New Roman" w:hAnsi="Times New Roman" w:cs="Times New Roman"/>
          <w:sz w:val="28"/>
          <w:szCs w:val="28"/>
          <w:lang w:val="uk-UA"/>
        </w:rPr>
        <w:t xml:space="preserve">негативного впливу медіа середовища. </w:t>
      </w:r>
      <w:r w:rsidR="0040402F">
        <w:rPr>
          <w:rFonts w:ascii="Times New Roman" w:hAnsi="Times New Roman" w:cs="Times New Roman"/>
          <w:sz w:val="28"/>
          <w:szCs w:val="28"/>
          <w:lang w:val="uk-UA"/>
        </w:rPr>
        <w:t xml:space="preserve">Адже </w:t>
      </w:r>
      <w:r w:rsidR="00C43762">
        <w:rPr>
          <w:rFonts w:ascii="Times New Roman" w:hAnsi="Times New Roman" w:cs="Times New Roman"/>
          <w:sz w:val="28"/>
          <w:szCs w:val="28"/>
          <w:lang w:val="uk-UA"/>
        </w:rPr>
        <w:t>в силу своїх вікових особливостей дошкільник ще не здатен відрізнити, проаналізувати</w:t>
      </w:r>
      <w:r w:rsidR="004040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3762">
        <w:rPr>
          <w:rFonts w:ascii="Times New Roman" w:hAnsi="Times New Roman" w:cs="Times New Roman"/>
          <w:sz w:val="28"/>
          <w:szCs w:val="28"/>
          <w:lang w:val="uk-UA"/>
        </w:rPr>
        <w:t xml:space="preserve"> який мультфільм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дитяча передача є корисними для нього</w:t>
      </w:r>
      <w:r w:rsidR="00C85BBA">
        <w:rPr>
          <w:rFonts w:ascii="Times New Roman" w:hAnsi="Times New Roman" w:cs="Times New Roman"/>
          <w:sz w:val="28"/>
          <w:szCs w:val="28"/>
          <w:lang w:val="uk-UA"/>
        </w:rPr>
        <w:t xml:space="preserve">, що супергерой - </w:t>
      </w:r>
      <w:r w:rsidR="0040402F">
        <w:rPr>
          <w:rFonts w:ascii="Times New Roman" w:hAnsi="Times New Roman" w:cs="Times New Roman"/>
          <w:sz w:val="28"/>
          <w:szCs w:val="28"/>
          <w:lang w:val="uk-UA"/>
        </w:rPr>
        <w:t xml:space="preserve">це не </w:t>
      </w:r>
      <w:r w:rsidR="00C43762">
        <w:rPr>
          <w:rFonts w:ascii="Times New Roman" w:hAnsi="Times New Roman" w:cs="Times New Roman"/>
          <w:sz w:val="28"/>
          <w:szCs w:val="28"/>
          <w:lang w:val="uk-UA"/>
        </w:rPr>
        <w:t xml:space="preserve">завжди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позитивний герой </w:t>
      </w:r>
      <w:r w:rsidR="00B3201C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ін.</w:t>
      </w:r>
      <w:r w:rsidR="00C43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1DBA" w:rsidRDefault="00545D53" w:rsidP="0040402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Ефективним вирішенням цієї проблеми </w:t>
      </w:r>
      <w:r w:rsidR="0096495C">
        <w:rPr>
          <w:rFonts w:ascii="Times New Roman" w:hAnsi="Times New Roman" w:cs="Times New Roman"/>
          <w:sz w:val="28"/>
          <w:szCs w:val="28"/>
          <w:lang w:val="uk-UA"/>
        </w:rPr>
        <w:t>є тісна співпраця з батьками.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 w:rsidR="0096495C">
        <w:rPr>
          <w:rFonts w:ascii="Times New Roman" w:hAnsi="Times New Roman" w:cs="Times New Roman"/>
          <w:sz w:val="28"/>
          <w:szCs w:val="28"/>
          <w:lang w:val="uk-UA"/>
        </w:rPr>
        <w:t>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</w:t>
      </w:r>
      <w:r w:rsidR="00C43762">
        <w:rPr>
          <w:rFonts w:ascii="Times New Roman" w:hAnsi="Times New Roman" w:cs="Times New Roman"/>
          <w:sz w:val="28"/>
          <w:szCs w:val="28"/>
          <w:lang w:val="uk-UA"/>
        </w:rPr>
        <w:t>адиційно проводимо</w:t>
      </w:r>
      <w:r w:rsidR="0096495C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</w:t>
      </w:r>
      <w:r w:rsidR="00C43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95C">
        <w:rPr>
          <w:rFonts w:ascii="Times New Roman" w:hAnsi="Times New Roman" w:cs="Times New Roman"/>
          <w:sz w:val="28"/>
          <w:szCs w:val="28"/>
          <w:lang w:val="uk-UA"/>
        </w:rPr>
        <w:t>школи для молодих батьків «Лелека»,</w:t>
      </w:r>
      <w:r w:rsidR="00C85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762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консультації, інформаційні години </w:t>
      </w:r>
      <w:r w:rsidR="0096495C">
        <w:rPr>
          <w:rFonts w:ascii="Times New Roman" w:hAnsi="Times New Roman" w:cs="Times New Roman"/>
          <w:sz w:val="28"/>
          <w:szCs w:val="28"/>
          <w:lang w:val="uk-UA"/>
        </w:rPr>
        <w:t xml:space="preserve">на тему </w:t>
      </w:r>
      <w:r w:rsidR="00C85BBA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Дитина та комп’ютер», «Вплив телебачення на соціалізацію дитини», «Сучасні гаджети в житті ди</w:t>
      </w:r>
      <w:r w:rsidR="00C43762">
        <w:rPr>
          <w:rFonts w:ascii="Times New Roman" w:hAnsi="Times New Roman" w:cs="Times New Roman"/>
          <w:sz w:val="28"/>
          <w:szCs w:val="28"/>
          <w:lang w:val="uk-UA"/>
        </w:rPr>
        <w:t>тини»,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розміщуємо статті на</w:t>
      </w:r>
      <w:r w:rsidR="00C43762">
        <w:rPr>
          <w:rFonts w:ascii="Times New Roman" w:hAnsi="Times New Roman" w:cs="Times New Roman"/>
          <w:sz w:val="28"/>
          <w:szCs w:val="28"/>
          <w:lang w:val="uk-UA"/>
        </w:rPr>
        <w:t xml:space="preserve"> сайті,</w:t>
      </w:r>
      <w:r w:rsidR="009649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блогах педагогів, де є можливість </w:t>
      </w:r>
      <w:r w:rsidR="001F1277">
        <w:rPr>
          <w:rFonts w:ascii="Times New Roman" w:hAnsi="Times New Roman" w:cs="Times New Roman"/>
          <w:sz w:val="28"/>
          <w:szCs w:val="28"/>
          <w:lang w:val="uk-UA"/>
        </w:rPr>
        <w:t xml:space="preserve">батькам </w:t>
      </w:r>
      <w:r w:rsidR="00C85BBA">
        <w:rPr>
          <w:rFonts w:ascii="Times New Roman" w:hAnsi="Times New Roman" w:cs="Times New Roman"/>
          <w:sz w:val="28"/>
          <w:szCs w:val="28"/>
          <w:lang w:val="uk-UA"/>
        </w:rPr>
        <w:t xml:space="preserve">їх коментувати. Але все ж найефективнішими є </w:t>
      </w:r>
      <w:r>
        <w:rPr>
          <w:rFonts w:ascii="Times New Roman" w:hAnsi="Times New Roman" w:cs="Times New Roman"/>
          <w:sz w:val="28"/>
          <w:szCs w:val="28"/>
          <w:lang w:val="uk-UA"/>
        </w:rPr>
        <w:t>різні форми інтерактивного навчання</w:t>
      </w:r>
      <w:r w:rsidR="00C85BBA">
        <w:rPr>
          <w:rFonts w:ascii="Times New Roman" w:hAnsi="Times New Roman" w:cs="Times New Roman"/>
          <w:sz w:val="28"/>
          <w:szCs w:val="28"/>
          <w:lang w:val="uk-UA"/>
        </w:rPr>
        <w:t xml:space="preserve"> батьків, їх живе спілкування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3762" w:rsidRDefault="0096495C" w:rsidP="00C85BB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ф</w:t>
      </w:r>
      <w:r w:rsidR="00C2368B">
        <w:rPr>
          <w:rFonts w:ascii="Times New Roman" w:hAnsi="Times New Roman" w:cs="Times New Roman"/>
          <w:sz w:val="28"/>
          <w:szCs w:val="28"/>
          <w:lang w:val="uk-UA"/>
        </w:rPr>
        <w:t>ормуванн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я медіакомпетентності педагогів ми підходимо, як і раніше цілес</w:t>
      </w:r>
      <w:r w:rsidR="00C85BBA">
        <w:rPr>
          <w:rFonts w:ascii="Times New Roman" w:hAnsi="Times New Roman" w:cs="Times New Roman"/>
          <w:sz w:val="28"/>
          <w:szCs w:val="28"/>
          <w:lang w:val="uk-UA"/>
        </w:rPr>
        <w:t>прямовано та системно. Але</w:t>
      </w:r>
      <w:r w:rsidR="00B320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5BBA">
        <w:rPr>
          <w:rFonts w:ascii="Times New Roman" w:hAnsi="Times New Roman" w:cs="Times New Roman"/>
          <w:sz w:val="28"/>
          <w:szCs w:val="28"/>
          <w:lang w:val="uk-UA"/>
        </w:rPr>
        <w:t xml:space="preserve"> якщо у 2011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нас була актуальною проблема формування ІК – компетентності педагогів, то сьогодні на часі – інші  питання.</w:t>
      </w:r>
      <w:r w:rsidR="00C43762">
        <w:rPr>
          <w:rFonts w:ascii="Times New Roman" w:hAnsi="Times New Roman" w:cs="Times New Roman"/>
          <w:sz w:val="28"/>
          <w:szCs w:val="28"/>
          <w:lang w:val="uk-UA"/>
        </w:rPr>
        <w:t xml:space="preserve"> Це обумов</w:t>
      </w:r>
      <w:r w:rsidR="00C85BBA">
        <w:rPr>
          <w:rFonts w:ascii="Times New Roman" w:hAnsi="Times New Roman" w:cs="Times New Roman"/>
          <w:sz w:val="28"/>
          <w:szCs w:val="28"/>
          <w:lang w:val="uk-UA"/>
        </w:rPr>
        <w:t>лено як і внутрішніми потребами</w:t>
      </w:r>
      <w:r w:rsidR="00C43762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 так і внесенням змін до Концепці</w:t>
      </w:r>
      <w:r w:rsidR="00C85BBA">
        <w:rPr>
          <w:rFonts w:ascii="Times New Roman" w:hAnsi="Times New Roman" w:cs="Times New Roman"/>
          <w:sz w:val="28"/>
          <w:szCs w:val="28"/>
          <w:lang w:val="uk-UA"/>
        </w:rPr>
        <w:t>ї впровадження</w:t>
      </w:r>
      <w:r w:rsidR="00C43762">
        <w:rPr>
          <w:rFonts w:ascii="Times New Roman" w:hAnsi="Times New Roman" w:cs="Times New Roman"/>
          <w:sz w:val="28"/>
          <w:szCs w:val="28"/>
          <w:lang w:val="uk-UA"/>
        </w:rPr>
        <w:t xml:space="preserve"> медіаосвіти</w:t>
      </w:r>
      <w:r w:rsidR="00C85BBA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у 2016 році. Тому ми</w:t>
      </w:r>
      <w:r w:rsidR="00C43762">
        <w:rPr>
          <w:rFonts w:ascii="Times New Roman" w:hAnsi="Times New Roman" w:cs="Times New Roman"/>
          <w:sz w:val="28"/>
          <w:szCs w:val="28"/>
          <w:lang w:val="uk-UA"/>
        </w:rPr>
        <w:t xml:space="preserve"> започаткували таку форму роботи з кадрами</w:t>
      </w:r>
      <w:r w:rsidR="00C85B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3762">
        <w:rPr>
          <w:rFonts w:ascii="Times New Roman" w:hAnsi="Times New Roman" w:cs="Times New Roman"/>
          <w:sz w:val="28"/>
          <w:szCs w:val="28"/>
          <w:lang w:val="uk-UA"/>
        </w:rPr>
        <w:t xml:space="preserve"> як Медіарубрика, яка є складовою педагогічних годин чи інших форм роботи.  Заняття медіарубрики</w:t>
      </w:r>
      <w:r w:rsidR="00C2368B">
        <w:rPr>
          <w:rFonts w:ascii="Times New Roman" w:hAnsi="Times New Roman" w:cs="Times New Roman"/>
          <w:sz w:val="28"/>
          <w:szCs w:val="28"/>
          <w:lang w:val="uk-UA"/>
        </w:rPr>
        <w:t xml:space="preserve"> недовготривалі</w:t>
      </w:r>
      <w:r w:rsidR="00C43762">
        <w:rPr>
          <w:rFonts w:ascii="Times New Roman" w:hAnsi="Times New Roman" w:cs="Times New Roman"/>
          <w:sz w:val="28"/>
          <w:szCs w:val="28"/>
          <w:lang w:val="uk-UA"/>
        </w:rPr>
        <w:t xml:space="preserve">, тема їх різна – це  вирішення проблемних питань з даного напрямку, що виникають в процесі роботи, </w:t>
      </w:r>
      <w:r w:rsidR="00C43762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висвітлення досвіду колег, цікавих знахідок, розгляд актуальних питань медіаосвіти. Так</w:t>
      </w:r>
      <w:r w:rsidR="00C85BBA">
        <w:rPr>
          <w:rFonts w:ascii="Times New Roman" w:hAnsi="Times New Roman" w:cs="Times New Roman"/>
          <w:sz w:val="28"/>
          <w:szCs w:val="28"/>
          <w:lang w:val="uk-UA"/>
        </w:rPr>
        <w:t xml:space="preserve">а форма роботи, на нашу думку, </w:t>
      </w:r>
      <w:r w:rsidR="00C43762">
        <w:rPr>
          <w:rFonts w:ascii="Times New Roman" w:hAnsi="Times New Roman" w:cs="Times New Roman"/>
          <w:sz w:val="28"/>
          <w:szCs w:val="28"/>
          <w:lang w:val="uk-UA"/>
        </w:rPr>
        <w:t xml:space="preserve">дозволяє нам раціонально використовувати </w:t>
      </w:r>
      <w:r w:rsidR="00C85BBA">
        <w:rPr>
          <w:rFonts w:ascii="Times New Roman" w:hAnsi="Times New Roman" w:cs="Times New Roman"/>
          <w:sz w:val="28"/>
          <w:szCs w:val="28"/>
          <w:lang w:val="uk-UA"/>
        </w:rPr>
        <w:t>час педагогів та спонукає їх до</w:t>
      </w:r>
      <w:r w:rsidR="00C43762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систематичної само</w:t>
      </w:r>
      <w:r w:rsidR="00B3201C">
        <w:rPr>
          <w:rFonts w:ascii="Times New Roman" w:hAnsi="Times New Roman" w:cs="Times New Roman"/>
          <w:sz w:val="28"/>
          <w:szCs w:val="28"/>
          <w:lang w:val="uk-UA"/>
        </w:rPr>
        <w:t>освіти.</w:t>
      </w:r>
    </w:p>
    <w:p w:rsidR="0096495C" w:rsidRPr="00C85BBA" w:rsidRDefault="00C43762" w:rsidP="00C85B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C2368B">
        <w:rPr>
          <w:rFonts w:ascii="Times New Roman" w:hAnsi="Times New Roman" w:cs="Times New Roman"/>
          <w:sz w:val="28"/>
          <w:szCs w:val="28"/>
          <w:lang w:val="uk-UA"/>
        </w:rPr>
        <w:t xml:space="preserve">, щоб забезпечити реалізацію головної мети медіаосвіти на сучасному етапі, </w:t>
      </w:r>
      <w:r w:rsidR="0068542A">
        <w:rPr>
          <w:rFonts w:ascii="Times New Roman" w:hAnsi="Times New Roman" w:cs="Times New Roman"/>
          <w:sz w:val="28"/>
          <w:szCs w:val="28"/>
          <w:lang w:val="uk-UA"/>
        </w:rPr>
        <w:t>щоб виховати з маленької дитини медіаосвічену, ком</w:t>
      </w:r>
      <w:r w:rsidR="00C85BBA">
        <w:rPr>
          <w:rFonts w:ascii="Times New Roman" w:hAnsi="Times New Roman" w:cs="Times New Roman"/>
          <w:sz w:val="28"/>
          <w:szCs w:val="28"/>
          <w:lang w:val="uk-UA"/>
        </w:rPr>
        <w:t xml:space="preserve">унікабельну, творчу особистість, </w:t>
      </w:r>
      <w:r w:rsidR="0068542A">
        <w:rPr>
          <w:rFonts w:ascii="Times New Roman" w:hAnsi="Times New Roman" w:cs="Times New Roman"/>
          <w:sz w:val="28"/>
          <w:szCs w:val="28"/>
          <w:lang w:val="uk-UA"/>
        </w:rPr>
        <w:t>варто дотримуватись простої формули</w:t>
      </w:r>
      <w:r w:rsidR="00F406DA">
        <w:rPr>
          <w:rFonts w:ascii="Times New Roman" w:hAnsi="Times New Roman" w:cs="Times New Roman"/>
          <w:sz w:val="28"/>
          <w:szCs w:val="28"/>
          <w:lang w:val="uk-UA"/>
        </w:rPr>
        <w:t>, виведеної нашим колективом: діти + батьки + активність</w:t>
      </w:r>
      <w:r w:rsidR="00564E9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406DA">
        <w:rPr>
          <w:rFonts w:ascii="Times New Roman" w:hAnsi="Times New Roman" w:cs="Times New Roman"/>
          <w:sz w:val="28"/>
          <w:szCs w:val="28"/>
          <w:lang w:val="uk-UA"/>
        </w:rPr>
        <w:t>творчий пошук педагога.</w:t>
      </w:r>
      <w:bookmarkStart w:id="0" w:name="_GoBack"/>
      <w:bookmarkEnd w:id="0"/>
    </w:p>
    <w:sectPr w:rsidR="0096495C" w:rsidRPr="00C85BBA" w:rsidSect="0008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037" w:rsidRDefault="005B3037" w:rsidP="00EE34CF">
      <w:pPr>
        <w:spacing w:after="0" w:line="240" w:lineRule="auto"/>
      </w:pPr>
      <w:r>
        <w:separator/>
      </w:r>
    </w:p>
  </w:endnote>
  <w:endnote w:type="continuationSeparator" w:id="0">
    <w:p w:rsidR="005B3037" w:rsidRDefault="005B3037" w:rsidP="00EE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037" w:rsidRDefault="005B3037" w:rsidP="00EE34CF">
      <w:pPr>
        <w:spacing w:after="0" w:line="240" w:lineRule="auto"/>
      </w:pPr>
      <w:r>
        <w:separator/>
      </w:r>
    </w:p>
  </w:footnote>
  <w:footnote w:type="continuationSeparator" w:id="0">
    <w:p w:rsidR="005B3037" w:rsidRDefault="005B3037" w:rsidP="00EE3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A2"/>
    <w:rsid w:val="000337CC"/>
    <w:rsid w:val="000673D2"/>
    <w:rsid w:val="00084843"/>
    <w:rsid w:val="00085A1F"/>
    <w:rsid w:val="000B1BA2"/>
    <w:rsid w:val="000E0EF8"/>
    <w:rsid w:val="000F74D1"/>
    <w:rsid w:val="00121DBA"/>
    <w:rsid w:val="00150BA0"/>
    <w:rsid w:val="00195087"/>
    <w:rsid w:val="001F1277"/>
    <w:rsid w:val="0028594A"/>
    <w:rsid w:val="0029256E"/>
    <w:rsid w:val="002C2F9A"/>
    <w:rsid w:val="002D5552"/>
    <w:rsid w:val="00305B16"/>
    <w:rsid w:val="003270AA"/>
    <w:rsid w:val="0037667D"/>
    <w:rsid w:val="00396906"/>
    <w:rsid w:val="0040402F"/>
    <w:rsid w:val="004812E7"/>
    <w:rsid w:val="00492CE7"/>
    <w:rsid w:val="004955A5"/>
    <w:rsid w:val="004F19C4"/>
    <w:rsid w:val="004F6810"/>
    <w:rsid w:val="00512384"/>
    <w:rsid w:val="00525241"/>
    <w:rsid w:val="00545D53"/>
    <w:rsid w:val="00547A59"/>
    <w:rsid w:val="00554DCC"/>
    <w:rsid w:val="00564E9E"/>
    <w:rsid w:val="005B3037"/>
    <w:rsid w:val="005C1AFC"/>
    <w:rsid w:val="005E244E"/>
    <w:rsid w:val="005E477F"/>
    <w:rsid w:val="006456AC"/>
    <w:rsid w:val="0066298B"/>
    <w:rsid w:val="00684DAF"/>
    <w:rsid w:val="0068542A"/>
    <w:rsid w:val="006F2145"/>
    <w:rsid w:val="0072605B"/>
    <w:rsid w:val="00756BA2"/>
    <w:rsid w:val="007867AF"/>
    <w:rsid w:val="007B2F5C"/>
    <w:rsid w:val="007F65D0"/>
    <w:rsid w:val="008E66C6"/>
    <w:rsid w:val="009411DE"/>
    <w:rsid w:val="0096423D"/>
    <w:rsid w:val="0096495C"/>
    <w:rsid w:val="009B0A1A"/>
    <w:rsid w:val="009B7EEF"/>
    <w:rsid w:val="00A03FE2"/>
    <w:rsid w:val="00AA5AE1"/>
    <w:rsid w:val="00AF135F"/>
    <w:rsid w:val="00AF2107"/>
    <w:rsid w:val="00B3201C"/>
    <w:rsid w:val="00B66166"/>
    <w:rsid w:val="00B91E08"/>
    <w:rsid w:val="00C03D64"/>
    <w:rsid w:val="00C2368B"/>
    <w:rsid w:val="00C24C26"/>
    <w:rsid w:val="00C309F6"/>
    <w:rsid w:val="00C43762"/>
    <w:rsid w:val="00C716CE"/>
    <w:rsid w:val="00C85BBA"/>
    <w:rsid w:val="00CE2EA0"/>
    <w:rsid w:val="00CF4946"/>
    <w:rsid w:val="00D24466"/>
    <w:rsid w:val="00D63198"/>
    <w:rsid w:val="00DF3751"/>
    <w:rsid w:val="00E02AE7"/>
    <w:rsid w:val="00E036D7"/>
    <w:rsid w:val="00E41612"/>
    <w:rsid w:val="00EA74AE"/>
    <w:rsid w:val="00EC154D"/>
    <w:rsid w:val="00EE34CF"/>
    <w:rsid w:val="00F10533"/>
    <w:rsid w:val="00F406DA"/>
    <w:rsid w:val="00F65DFA"/>
    <w:rsid w:val="00FC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DC494-112F-4396-929E-1097465A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08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E3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4CF"/>
  </w:style>
  <w:style w:type="paragraph" w:styleId="a6">
    <w:name w:val="footer"/>
    <w:basedOn w:val="a"/>
    <w:link w:val="a7"/>
    <w:uiPriority w:val="99"/>
    <w:unhideWhenUsed/>
    <w:rsid w:val="00EE3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4CF"/>
  </w:style>
  <w:style w:type="paragraph" w:styleId="a8">
    <w:name w:val="Balloon Text"/>
    <w:basedOn w:val="a"/>
    <w:link w:val="a9"/>
    <w:uiPriority w:val="99"/>
    <w:semiHidden/>
    <w:unhideWhenUsed/>
    <w:rsid w:val="0078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0B71-3F83-4461-881B-A1A9E9EE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7</cp:revision>
  <cp:lastPrinted>2017-02-13T14:22:00Z</cp:lastPrinted>
  <dcterms:created xsi:type="dcterms:W3CDTF">2017-10-18T10:08:00Z</dcterms:created>
  <dcterms:modified xsi:type="dcterms:W3CDTF">2017-10-23T12:49:00Z</dcterms:modified>
</cp:coreProperties>
</file>